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7F18" w:rsidRPr="00BA5BED" w:rsidRDefault="00401D9F" w:rsidP="00401D9F">
      <w:pPr>
        <w:rPr>
          <w:b/>
          <w:color w:val="000000" w:themeColor="text1"/>
          <w:szCs w:val="28"/>
        </w:rPr>
      </w:pPr>
      <w:r w:rsidRPr="00BA5BED">
        <w:rPr>
          <w:b/>
          <w:color w:val="000000" w:themeColor="text1"/>
          <w:szCs w:val="28"/>
        </w:rPr>
        <w:t xml:space="preserve">УДК </w:t>
      </w:r>
      <w:r w:rsidR="00A101FF" w:rsidRPr="00BA5BED">
        <w:rPr>
          <w:b/>
          <w:color w:val="000000" w:themeColor="text1"/>
          <w:szCs w:val="28"/>
        </w:rPr>
        <w:t>712.253</w:t>
      </w:r>
      <w:r w:rsidRPr="00BA5BED">
        <w:rPr>
          <w:b/>
          <w:color w:val="000000" w:themeColor="text1"/>
          <w:szCs w:val="28"/>
        </w:rPr>
        <w:t xml:space="preserve">                                                                    </w:t>
      </w:r>
    </w:p>
    <w:p w:rsidR="00D62F96" w:rsidRPr="00BA5BED" w:rsidRDefault="00D62F96" w:rsidP="00D62F96">
      <w:pPr>
        <w:jc w:val="center"/>
        <w:rPr>
          <w:b/>
          <w:color w:val="000000" w:themeColor="text1"/>
          <w:szCs w:val="28"/>
        </w:rPr>
      </w:pPr>
      <w:r w:rsidRPr="00BA5BED">
        <w:rPr>
          <w:b/>
          <w:color w:val="000000" w:themeColor="text1"/>
          <w:szCs w:val="28"/>
        </w:rPr>
        <w:t>ПРОБЛЕМА ФОРМИРОВАНИЯ КОМФОРТНОГО ГОРОДСКОГО ПРОСТРАНСТВА НА ЗАБРОШЕННОЙ ТЕРРИТОРИИ В ЧЕРТЕ ГОРОДА</w:t>
      </w:r>
    </w:p>
    <w:p w:rsidR="00D62F96" w:rsidRPr="00AF27BB" w:rsidRDefault="006B3F7A" w:rsidP="00D62F96">
      <w:pPr>
        <w:jc w:val="center"/>
        <w:rPr>
          <w:i/>
          <w:color w:val="000000" w:themeColor="text1"/>
          <w:sz w:val="24"/>
          <w:szCs w:val="24"/>
        </w:rPr>
      </w:pPr>
      <w:r>
        <w:rPr>
          <w:i/>
          <w:color w:val="000000" w:themeColor="text1"/>
          <w:sz w:val="24"/>
          <w:szCs w:val="24"/>
        </w:rPr>
        <w:t>А. И. Дегтярева</w:t>
      </w:r>
      <w:r w:rsidR="00D62F96" w:rsidRPr="00AF27BB">
        <w:rPr>
          <w:color w:val="000000" w:themeColor="text1"/>
          <w:sz w:val="24"/>
          <w:szCs w:val="24"/>
        </w:rPr>
        <w:t>, с</w:t>
      </w:r>
      <w:r w:rsidR="00937F18" w:rsidRPr="00AF27BB">
        <w:rPr>
          <w:i/>
          <w:color w:val="000000" w:themeColor="text1"/>
          <w:sz w:val="24"/>
          <w:szCs w:val="24"/>
        </w:rPr>
        <w:t>тудент</w:t>
      </w:r>
      <w:r w:rsidR="005A0DAB">
        <w:rPr>
          <w:i/>
          <w:color w:val="000000" w:themeColor="text1"/>
          <w:sz w:val="24"/>
          <w:szCs w:val="24"/>
        </w:rPr>
        <w:t xml:space="preserve"> 2 курса</w:t>
      </w:r>
      <w:r>
        <w:rPr>
          <w:i/>
          <w:color w:val="000000" w:themeColor="text1"/>
          <w:sz w:val="24"/>
          <w:szCs w:val="24"/>
        </w:rPr>
        <w:t>, Е. Ю. Миронова</w:t>
      </w:r>
      <w:r w:rsidR="00D62F96" w:rsidRPr="00AF27BB">
        <w:rPr>
          <w:i/>
          <w:color w:val="000000" w:themeColor="text1"/>
          <w:sz w:val="24"/>
          <w:szCs w:val="24"/>
        </w:rPr>
        <w:t xml:space="preserve">, </w:t>
      </w:r>
      <w:r w:rsidR="00AF27BB">
        <w:rPr>
          <w:i/>
          <w:color w:val="000000" w:themeColor="text1"/>
          <w:sz w:val="24"/>
          <w:szCs w:val="24"/>
        </w:rPr>
        <w:t xml:space="preserve">к. арх. </w:t>
      </w:r>
      <w:r w:rsidR="00E3177C">
        <w:rPr>
          <w:i/>
          <w:color w:val="000000" w:themeColor="text1"/>
          <w:sz w:val="24"/>
          <w:szCs w:val="24"/>
        </w:rPr>
        <w:t>ст. преподаватель</w:t>
      </w:r>
    </w:p>
    <w:p w:rsidR="008B14A0" w:rsidRPr="00AF27BB" w:rsidRDefault="00937F18" w:rsidP="00D62F96">
      <w:pPr>
        <w:jc w:val="center"/>
        <w:rPr>
          <w:i/>
          <w:color w:val="000000" w:themeColor="text1"/>
          <w:sz w:val="24"/>
          <w:szCs w:val="24"/>
        </w:rPr>
      </w:pPr>
      <w:r w:rsidRPr="00AF27BB">
        <w:rPr>
          <w:i/>
          <w:color w:val="000000" w:themeColor="text1"/>
          <w:sz w:val="24"/>
          <w:szCs w:val="24"/>
        </w:rPr>
        <w:t>Орловский государственный университ</w:t>
      </w:r>
      <w:r w:rsidR="00795781" w:rsidRPr="00AF27BB">
        <w:rPr>
          <w:i/>
          <w:color w:val="000000" w:themeColor="text1"/>
          <w:sz w:val="24"/>
          <w:szCs w:val="24"/>
        </w:rPr>
        <w:t>ет им.</w:t>
      </w:r>
      <w:r w:rsidRPr="00AF27BB">
        <w:rPr>
          <w:i/>
          <w:color w:val="000000" w:themeColor="text1"/>
          <w:sz w:val="24"/>
          <w:szCs w:val="24"/>
        </w:rPr>
        <w:t xml:space="preserve"> </w:t>
      </w:r>
      <w:proofErr w:type="spellStart"/>
      <w:r w:rsidRPr="00AF27BB">
        <w:rPr>
          <w:i/>
          <w:color w:val="000000" w:themeColor="text1"/>
          <w:sz w:val="24"/>
          <w:szCs w:val="24"/>
        </w:rPr>
        <w:t>И.С.</w:t>
      </w:r>
      <w:r w:rsidR="0041463A" w:rsidRPr="00AF27BB">
        <w:rPr>
          <w:i/>
          <w:color w:val="000000" w:themeColor="text1"/>
          <w:sz w:val="24"/>
          <w:szCs w:val="24"/>
        </w:rPr>
        <w:t>Тургенева</w:t>
      </w:r>
      <w:proofErr w:type="spellEnd"/>
    </w:p>
    <w:p w:rsidR="00E3177C" w:rsidRPr="0098325A" w:rsidRDefault="00795781" w:rsidP="00D62F96">
      <w:pPr>
        <w:jc w:val="center"/>
        <w:rPr>
          <w:i/>
          <w:color w:val="000000" w:themeColor="text1"/>
          <w:sz w:val="24"/>
          <w:szCs w:val="24"/>
          <w:lang w:val="en-US"/>
        </w:rPr>
      </w:pPr>
      <w:r w:rsidRPr="00AF27BB">
        <w:rPr>
          <w:i/>
          <w:color w:val="000000" w:themeColor="text1"/>
          <w:sz w:val="24"/>
          <w:szCs w:val="24"/>
        </w:rPr>
        <w:t xml:space="preserve"> </w:t>
      </w:r>
      <w:proofErr w:type="spellStart"/>
      <w:r w:rsidRPr="00AF27BB">
        <w:rPr>
          <w:i/>
          <w:color w:val="000000" w:themeColor="text1"/>
          <w:sz w:val="24"/>
          <w:szCs w:val="24"/>
        </w:rPr>
        <w:t>г</w:t>
      </w:r>
      <w:proofErr w:type="gramStart"/>
      <w:r w:rsidRPr="00AF27BB">
        <w:rPr>
          <w:i/>
          <w:color w:val="000000" w:themeColor="text1"/>
          <w:sz w:val="24"/>
          <w:szCs w:val="24"/>
        </w:rPr>
        <w:t>.О</w:t>
      </w:r>
      <w:proofErr w:type="gramEnd"/>
      <w:r w:rsidRPr="00AF27BB">
        <w:rPr>
          <w:i/>
          <w:color w:val="000000" w:themeColor="text1"/>
          <w:sz w:val="24"/>
          <w:szCs w:val="24"/>
        </w:rPr>
        <w:t>рел</w:t>
      </w:r>
      <w:proofErr w:type="spellEnd"/>
      <w:r w:rsidRPr="00AF27BB">
        <w:rPr>
          <w:i/>
          <w:color w:val="000000" w:themeColor="text1"/>
          <w:sz w:val="24"/>
          <w:szCs w:val="24"/>
        </w:rPr>
        <w:t xml:space="preserve">, ул. </w:t>
      </w:r>
      <w:r w:rsidR="00E3177C">
        <w:rPr>
          <w:i/>
          <w:color w:val="000000" w:themeColor="text1"/>
          <w:sz w:val="24"/>
          <w:szCs w:val="24"/>
        </w:rPr>
        <w:t>Московская, д. 77</w:t>
      </w:r>
      <w:r w:rsidRPr="00AF27BB">
        <w:rPr>
          <w:i/>
          <w:color w:val="000000" w:themeColor="text1"/>
          <w:sz w:val="24"/>
          <w:szCs w:val="24"/>
        </w:rPr>
        <w:t xml:space="preserve">, тел. </w:t>
      </w:r>
      <w:r w:rsidR="00E3177C" w:rsidRPr="0098325A">
        <w:rPr>
          <w:i/>
          <w:color w:val="000000" w:themeColor="text1"/>
          <w:sz w:val="24"/>
          <w:szCs w:val="24"/>
          <w:lang w:val="en-US"/>
        </w:rPr>
        <w:t>(4862)73-43-58</w:t>
      </w:r>
    </w:p>
    <w:p w:rsidR="00795781" w:rsidRPr="0098325A" w:rsidRDefault="00795781" w:rsidP="00D62F96">
      <w:pPr>
        <w:jc w:val="center"/>
        <w:rPr>
          <w:i/>
          <w:color w:val="000000" w:themeColor="text1"/>
          <w:sz w:val="24"/>
          <w:szCs w:val="24"/>
          <w:lang w:val="en-US"/>
        </w:rPr>
      </w:pPr>
      <w:r w:rsidRPr="00AF27BB">
        <w:rPr>
          <w:i/>
          <w:color w:val="000000" w:themeColor="text1"/>
          <w:sz w:val="24"/>
          <w:szCs w:val="24"/>
          <w:lang w:val="en-US"/>
        </w:rPr>
        <w:t>E</w:t>
      </w:r>
      <w:r w:rsidRPr="0098325A">
        <w:rPr>
          <w:i/>
          <w:color w:val="000000" w:themeColor="text1"/>
          <w:sz w:val="24"/>
          <w:szCs w:val="24"/>
          <w:lang w:val="en-US"/>
        </w:rPr>
        <w:t>-</w:t>
      </w:r>
      <w:r w:rsidRPr="00AF27BB">
        <w:rPr>
          <w:i/>
          <w:color w:val="000000" w:themeColor="text1"/>
          <w:sz w:val="24"/>
          <w:szCs w:val="24"/>
          <w:lang w:val="en-US"/>
        </w:rPr>
        <w:t>mail</w:t>
      </w:r>
      <w:r w:rsidRPr="0098325A">
        <w:rPr>
          <w:i/>
          <w:color w:val="000000" w:themeColor="text1"/>
          <w:sz w:val="24"/>
          <w:szCs w:val="24"/>
          <w:lang w:val="en-US"/>
        </w:rPr>
        <w:t xml:space="preserve">: </w:t>
      </w:r>
      <w:r w:rsidRPr="00AF27BB">
        <w:rPr>
          <w:i/>
          <w:color w:val="000000" w:themeColor="text1"/>
          <w:sz w:val="24"/>
          <w:szCs w:val="24"/>
          <w:lang w:val="en-US"/>
        </w:rPr>
        <w:t>deg</w:t>
      </w:r>
      <w:r w:rsidRPr="0098325A">
        <w:rPr>
          <w:i/>
          <w:color w:val="000000" w:themeColor="text1"/>
          <w:sz w:val="24"/>
          <w:szCs w:val="24"/>
          <w:lang w:val="en-US"/>
        </w:rPr>
        <w:t>57</w:t>
      </w:r>
      <w:r w:rsidRPr="00AF27BB">
        <w:rPr>
          <w:i/>
          <w:color w:val="000000" w:themeColor="text1"/>
          <w:sz w:val="24"/>
          <w:szCs w:val="24"/>
          <w:lang w:val="en-US"/>
        </w:rPr>
        <w:t>nastya</w:t>
      </w:r>
      <w:r w:rsidRPr="0098325A">
        <w:rPr>
          <w:i/>
          <w:color w:val="000000" w:themeColor="text1"/>
          <w:sz w:val="24"/>
          <w:szCs w:val="24"/>
          <w:lang w:val="en-US"/>
        </w:rPr>
        <w:t>@</w:t>
      </w:r>
      <w:r w:rsidRPr="00AF27BB">
        <w:rPr>
          <w:i/>
          <w:color w:val="000000" w:themeColor="text1"/>
          <w:sz w:val="24"/>
          <w:szCs w:val="24"/>
          <w:lang w:val="en-US"/>
        </w:rPr>
        <w:t>gmail</w:t>
      </w:r>
      <w:r w:rsidRPr="0098325A">
        <w:rPr>
          <w:i/>
          <w:color w:val="000000" w:themeColor="text1"/>
          <w:sz w:val="24"/>
          <w:szCs w:val="24"/>
          <w:lang w:val="en-US"/>
        </w:rPr>
        <w:t>.</w:t>
      </w:r>
      <w:r w:rsidRPr="00AF27BB">
        <w:rPr>
          <w:i/>
          <w:color w:val="000000" w:themeColor="text1"/>
          <w:sz w:val="24"/>
          <w:szCs w:val="24"/>
          <w:lang w:val="en-US"/>
        </w:rPr>
        <w:t>com</w:t>
      </w:r>
    </w:p>
    <w:p w:rsidR="00830A97" w:rsidRDefault="00401D9F" w:rsidP="00E16D6F">
      <w:pPr>
        <w:jc w:val="both"/>
        <w:rPr>
          <w:i/>
          <w:color w:val="000000" w:themeColor="text1"/>
          <w:sz w:val="24"/>
          <w:szCs w:val="24"/>
        </w:rPr>
      </w:pPr>
      <w:r w:rsidRPr="008A5241">
        <w:rPr>
          <w:b/>
          <w:i/>
          <w:sz w:val="24"/>
          <w:szCs w:val="24"/>
        </w:rPr>
        <w:t>Аннотация</w:t>
      </w:r>
      <w:r w:rsidRPr="0098325A">
        <w:rPr>
          <w:b/>
          <w:i/>
          <w:sz w:val="24"/>
          <w:szCs w:val="24"/>
          <w:lang w:val="en-US"/>
        </w:rPr>
        <w:t xml:space="preserve">. </w:t>
      </w:r>
      <w:r w:rsidRPr="008A5241">
        <w:rPr>
          <w:i/>
          <w:sz w:val="24"/>
          <w:szCs w:val="24"/>
        </w:rPr>
        <w:t>В статье описа</w:t>
      </w:r>
      <w:r w:rsidRPr="008A5241">
        <w:rPr>
          <w:i/>
          <w:color w:val="000000" w:themeColor="text1"/>
          <w:sz w:val="24"/>
          <w:szCs w:val="24"/>
        </w:rPr>
        <w:t>н</w:t>
      </w:r>
      <w:r w:rsidR="00830A97" w:rsidRPr="008A5241">
        <w:rPr>
          <w:i/>
          <w:color w:val="000000" w:themeColor="text1"/>
          <w:sz w:val="24"/>
          <w:szCs w:val="24"/>
        </w:rPr>
        <w:t>ы</w:t>
      </w:r>
      <w:r w:rsidRPr="008A5241">
        <w:rPr>
          <w:i/>
          <w:color w:val="000000" w:themeColor="text1"/>
          <w:sz w:val="24"/>
          <w:szCs w:val="24"/>
        </w:rPr>
        <w:t xml:space="preserve"> потенциал</w:t>
      </w:r>
      <w:r w:rsidR="00830A97" w:rsidRPr="008A5241">
        <w:rPr>
          <w:i/>
          <w:color w:val="000000" w:themeColor="text1"/>
          <w:sz w:val="24"/>
          <w:szCs w:val="24"/>
        </w:rPr>
        <w:t>ьные возможности территории и представлены</w:t>
      </w:r>
      <w:r w:rsidRPr="008A5241">
        <w:rPr>
          <w:i/>
          <w:color w:val="000000" w:themeColor="text1"/>
          <w:sz w:val="24"/>
          <w:szCs w:val="24"/>
        </w:rPr>
        <w:t xml:space="preserve"> пути решения по формирова</w:t>
      </w:r>
      <w:r w:rsidR="00830A97" w:rsidRPr="008A5241">
        <w:rPr>
          <w:i/>
          <w:color w:val="000000" w:themeColor="text1"/>
          <w:sz w:val="24"/>
          <w:szCs w:val="24"/>
        </w:rPr>
        <w:t>нию комфортного городского пространства на заброшенной местности</w:t>
      </w:r>
      <w:r w:rsidR="00C210C4" w:rsidRPr="008A5241">
        <w:rPr>
          <w:i/>
          <w:color w:val="000000" w:themeColor="text1"/>
          <w:sz w:val="24"/>
          <w:szCs w:val="24"/>
        </w:rPr>
        <w:t xml:space="preserve"> в черте города</w:t>
      </w:r>
      <w:r w:rsidRPr="008A5241">
        <w:rPr>
          <w:i/>
          <w:color w:val="000000" w:themeColor="text1"/>
          <w:sz w:val="24"/>
          <w:szCs w:val="24"/>
        </w:rPr>
        <w:t>. Разработан и применен конкретный метод решения поставленных</w:t>
      </w:r>
      <w:r w:rsidR="00C210C4" w:rsidRPr="008A5241">
        <w:rPr>
          <w:i/>
          <w:color w:val="000000" w:themeColor="text1"/>
          <w:sz w:val="24"/>
          <w:szCs w:val="24"/>
        </w:rPr>
        <w:t xml:space="preserve"> архитектурно-планировочных</w:t>
      </w:r>
      <w:r w:rsidRPr="008A5241">
        <w:rPr>
          <w:i/>
          <w:color w:val="000000" w:themeColor="text1"/>
          <w:sz w:val="24"/>
          <w:szCs w:val="24"/>
        </w:rPr>
        <w:t xml:space="preserve"> задач. Также были проведены оценка состояния и прогнозирование результатов обустройства городского пространства.</w:t>
      </w:r>
    </w:p>
    <w:p w:rsidR="00E16D6F" w:rsidRPr="00E16D6F" w:rsidRDefault="00E16D6F" w:rsidP="00E16D6F">
      <w:pPr>
        <w:jc w:val="both"/>
        <w:rPr>
          <w:i/>
          <w:color w:val="000000" w:themeColor="text1"/>
          <w:sz w:val="24"/>
          <w:szCs w:val="24"/>
        </w:rPr>
      </w:pPr>
    </w:p>
    <w:p w:rsidR="00CE3D26" w:rsidRPr="00E16D6F" w:rsidRDefault="00CE3D26" w:rsidP="00CE3D26">
      <w:pPr>
        <w:pStyle w:val="a3"/>
        <w:ind w:left="0"/>
        <w:jc w:val="center"/>
        <w:rPr>
          <w:b/>
          <w:lang w:val="en-US"/>
        </w:rPr>
      </w:pPr>
      <w:r w:rsidRPr="00CE3D26">
        <w:rPr>
          <w:b/>
          <w:lang w:val="en-US"/>
        </w:rPr>
        <w:t>THE PROBLEM OF FORMING A COMFORTABLE URBAN SPACE ON THE ABANDONED TERRITORY IN THE CITY</w:t>
      </w:r>
    </w:p>
    <w:p w:rsidR="008463D4" w:rsidRPr="008463D4" w:rsidRDefault="008463D4" w:rsidP="008463D4">
      <w:pPr>
        <w:pStyle w:val="a3"/>
        <w:jc w:val="center"/>
        <w:rPr>
          <w:i/>
          <w:sz w:val="24"/>
          <w:lang w:val="en-US"/>
        </w:rPr>
      </w:pPr>
      <w:r w:rsidRPr="008463D4">
        <w:rPr>
          <w:i/>
          <w:sz w:val="24"/>
          <w:lang w:val="en-US"/>
        </w:rPr>
        <w:t xml:space="preserve">A. I. </w:t>
      </w:r>
      <w:proofErr w:type="spellStart"/>
      <w:r w:rsidRPr="008463D4">
        <w:rPr>
          <w:i/>
          <w:sz w:val="24"/>
          <w:lang w:val="en-US"/>
        </w:rPr>
        <w:t>Degtyareva</w:t>
      </w:r>
      <w:proofErr w:type="spellEnd"/>
      <w:r w:rsidRPr="008463D4">
        <w:rPr>
          <w:i/>
          <w:sz w:val="24"/>
          <w:lang w:val="en-US"/>
        </w:rPr>
        <w:t xml:space="preserve">, 2nd year student, E. Yu. </w:t>
      </w:r>
      <w:proofErr w:type="spellStart"/>
      <w:r w:rsidRPr="008463D4">
        <w:rPr>
          <w:i/>
          <w:sz w:val="24"/>
          <w:lang w:val="en-US"/>
        </w:rPr>
        <w:t>Mironova</w:t>
      </w:r>
      <w:proofErr w:type="spellEnd"/>
      <w:r w:rsidRPr="008463D4">
        <w:rPr>
          <w:i/>
          <w:sz w:val="24"/>
          <w:lang w:val="en-US"/>
        </w:rPr>
        <w:t>, arch. Senior Lecturer</w:t>
      </w:r>
    </w:p>
    <w:p w:rsidR="008463D4" w:rsidRPr="0098325A" w:rsidRDefault="008463D4" w:rsidP="008463D4">
      <w:pPr>
        <w:pStyle w:val="a3"/>
        <w:jc w:val="center"/>
        <w:rPr>
          <w:i/>
          <w:sz w:val="24"/>
          <w:lang w:val="en-US"/>
        </w:rPr>
      </w:pPr>
      <w:proofErr w:type="spellStart"/>
      <w:proofErr w:type="gramStart"/>
      <w:r w:rsidRPr="008463D4">
        <w:rPr>
          <w:i/>
          <w:sz w:val="24"/>
          <w:lang w:val="en-US"/>
        </w:rPr>
        <w:t>Oryol</w:t>
      </w:r>
      <w:proofErr w:type="spellEnd"/>
      <w:r w:rsidRPr="008463D4">
        <w:rPr>
          <w:i/>
          <w:sz w:val="24"/>
          <w:lang w:val="en-US"/>
        </w:rPr>
        <w:t xml:space="preserve"> State University.</w:t>
      </w:r>
      <w:proofErr w:type="gramEnd"/>
      <w:r w:rsidRPr="008463D4">
        <w:rPr>
          <w:i/>
          <w:sz w:val="24"/>
          <w:lang w:val="en-US"/>
        </w:rPr>
        <w:t xml:space="preserve"> </w:t>
      </w:r>
      <w:r w:rsidRPr="0098325A">
        <w:rPr>
          <w:i/>
          <w:sz w:val="24"/>
          <w:lang w:val="en-US"/>
        </w:rPr>
        <w:t xml:space="preserve">I.S. </w:t>
      </w:r>
      <w:proofErr w:type="spellStart"/>
      <w:r w:rsidRPr="0098325A">
        <w:rPr>
          <w:i/>
          <w:sz w:val="24"/>
          <w:lang w:val="en-US"/>
        </w:rPr>
        <w:t>Turgeneva</w:t>
      </w:r>
      <w:proofErr w:type="spellEnd"/>
    </w:p>
    <w:p w:rsidR="008463D4" w:rsidRPr="0098325A" w:rsidRDefault="008463D4" w:rsidP="008463D4">
      <w:pPr>
        <w:pStyle w:val="a3"/>
        <w:ind w:left="0"/>
        <w:jc w:val="center"/>
        <w:rPr>
          <w:i/>
          <w:sz w:val="24"/>
          <w:lang w:val="en-US"/>
        </w:rPr>
      </w:pPr>
      <w:r w:rsidRPr="008463D4">
        <w:rPr>
          <w:i/>
          <w:sz w:val="24"/>
          <w:lang w:val="en-US"/>
        </w:rPr>
        <w:t xml:space="preserve">  Orel, </w:t>
      </w:r>
      <w:proofErr w:type="spellStart"/>
      <w:r w:rsidRPr="008463D4">
        <w:rPr>
          <w:i/>
          <w:sz w:val="24"/>
          <w:lang w:val="en-US"/>
        </w:rPr>
        <w:t>st.</w:t>
      </w:r>
      <w:proofErr w:type="spellEnd"/>
      <w:r w:rsidRPr="008463D4">
        <w:rPr>
          <w:i/>
          <w:sz w:val="24"/>
          <w:lang w:val="en-US"/>
        </w:rPr>
        <w:t xml:space="preserve"> </w:t>
      </w:r>
      <w:proofErr w:type="spellStart"/>
      <w:r w:rsidRPr="008463D4">
        <w:rPr>
          <w:i/>
          <w:sz w:val="24"/>
          <w:lang w:val="en-US"/>
        </w:rPr>
        <w:t>Moskovskaya</w:t>
      </w:r>
      <w:proofErr w:type="spellEnd"/>
      <w:r w:rsidRPr="008463D4">
        <w:rPr>
          <w:i/>
          <w:sz w:val="24"/>
          <w:lang w:val="en-US"/>
        </w:rPr>
        <w:t xml:space="preserve">, d. 77, tel. </w:t>
      </w:r>
      <w:r w:rsidRPr="0098325A">
        <w:rPr>
          <w:i/>
          <w:sz w:val="24"/>
          <w:lang w:val="en-US"/>
        </w:rPr>
        <w:t>(4862) 73-43-58</w:t>
      </w:r>
    </w:p>
    <w:p w:rsidR="008463D4" w:rsidRPr="0098325A" w:rsidRDefault="008463D4" w:rsidP="008463D4">
      <w:pPr>
        <w:jc w:val="center"/>
        <w:rPr>
          <w:i/>
          <w:color w:val="000000" w:themeColor="text1"/>
          <w:sz w:val="24"/>
          <w:szCs w:val="24"/>
          <w:lang w:val="en-US"/>
        </w:rPr>
      </w:pPr>
      <w:r w:rsidRPr="00AF27BB">
        <w:rPr>
          <w:i/>
          <w:color w:val="000000" w:themeColor="text1"/>
          <w:sz w:val="24"/>
          <w:szCs w:val="24"/>
          <w:lang w:val="en-US"/>
        </w:rPr>
        <w:t>E</w:t>
      </w:r>
      <w:r w:rsidRPr="008463D4">
        <w:rPr>
          <w:i/>
          <w:color w:val="000000" w:themeColor="text1"/>
          <w:sz w:val="24"/>
          <w:szCs w:val="24"/>
          <w:lang w:val="en-US"/>
        </w:rPr>
        <w:t>-</w:t>
      </w:r>
      <w:r w:rsidRPr="00AF27BB">
        <w:rPr>
          <w:i/>
          <w:color w:val="000000" w:themeColor="text1"/>
          <w:sz w:val="24"/>
          <w:szCs w:val="24"/>
          <w:lang w:val="en-US"/>
        </w:rPr>
        <w:t>mail</w:t>
      </w:r>
      <w:r w:rsidRPr="008463D4">
        <w:rPr>
          <w:i/>
          <w:color w:val="000000" w:themeColor="text1"/>
          <w:sz w:val="24"/>
          <w:szCs w:val="24"/>
          <w:lang w:val="en-US"/>
        </w:rPr>
        <w:t xml:space="preserve">: </w:t>
      </w:r>
      <w:r w:rsidRPr="00AF27BB">
        <w:rPr>
          <w:i/>
          <w:color w:val="000000" w:themeColor="text1"/>
          <w:sz w:val="24"/>
          <w:szCs w:val="24"/>
          <w:lang w:val="en-US"/>
        </w:rPr>
        <w:t>deg</w:t>
      </w:r>
      <w:r w:rsidRPr="008463D4">
        <w:rPr>
          <w:i/>
          <w:color w:val="000000" w:themeColor="text1"/>
          <w:sz w:val="24"/>
          <w:szCs w:val="24"/>
          <w:lang w:val="en-US"/>
        </w:rPr>
        <w:t>57</w:t>
      </w:r>
      <w:r w:rsidRPr="00AF27BB">
        <w:rPr>
          <w:i/>
          <w:color w:val="000000" w:themeColor="text1"/>
          <w:sz w:val="24"/>
          <w:szCs w:val="24"/>
          <w:lang w:val="en-US"/>
        </w:rPr>
        <w:t>nastya</w:t>
      </w:r>
      <w:r w:rsidRPr="008463D4">
        <w:rPr>
          <w:i/>
          <w:color w:val="000000" w:themeColor="text1"/>
          <w:sz w:val="24"/>
          <w:szCs w:val="24"/>
          <w:lang w:val="en-US"/>
        </w:rPr>
        <w:t>@</w:t>
      </w:r>
      <w:r w:rsidRPr="00AF27BB">
        <w:rPr>
          <w:i/>
          <w:color w:val="000000" w:themeColor="text1"/>
          <w:sz w:val="24"/>
          <w:szCs w:val="24"/>
          <w:lang w:val="en-US"/>
        </w:rPr>
        <w:t>gmail</w:t>
      </w:r>
      <w:r w:rsidRPr="008463D4">
        <w:rPr>
          <w:i/>
          <w:color w:val="000000" w:themeColor="text1"/>
          <w:sz w:val="24"/>
          <w:szCs w:val="24"/>
          <w:lang w:val="en-US"/>
        </w:rPr>
        <w:t>.</w:t>
      </w:r>
      <w:r w:rsidRPr="00AF27BB">
        <w:rPr>
          <w:i/>
          <w:color w:val="000000" w:themeColor="text1"/>
          <w:sz w:val="24"/>
          <w:szCs w:val="24"/>
          <w:lang w:val="en-US"/>
        </w:rPr>
        <w:t>com</w:t>
      </w:r>
    </w:p>
    <w:p w:rsidR="007107F6" w:rsidRPr="008A5241" w:rsidRDefault="008B3501" w:rsidP="007107F6">
      <w:pPr>
        <w:pStyle w:val="a3"/>
        <w:ind w:left="0"/>
        <w:jc w:val="both"/>
        <w:rPr>
          <w:i/>
          <w:sz w:val="24"/>
          <w:lang w:val="en-US"/>
        </w:rPr>
      </w:pPr>
      <w:r w:rsidRPr="008A5241">
        <w:rPr>
          <w:b/>
          <w:i/>
          <w:sz w:val="24"/>
          <w:lang w:val="en-US"/>
        </w:rPr>
        <w:t>Abstract.</w:t>
      </w:r>
      <w:r w:rsidR="007107F6" w:rsidRPr="008A5241">
        <w:rPr>
          <w:b/>
          <w:sz w:val="24"/>
          <w:lang w:val="en-US"/>
        </w:rPr>
        <w:t xml:space="preserve"> </w:t>
      </w:r>
      <w:r w:rsidR="00CE3D26" w:rsidRPr="00CE3D26">
        <w:rPr>
          <w:i/>
          <w:sz w:val="24"/>
          <w:lang w:val="en-US"/>
        </w:rPr>
        <w:t>The article describes the potential capabilities of the territory and presents solutions to the formation of a comfortable urban space in an abandoned area within the city. A specific method for solving the set architectural and planning problems has been developed and applied. An assessment of the state and forecasting of the results of the arrangement of urban space were also conducted.</w:t>
      </w:r>
    </w:p>
    <w:p w:rsidR="00362F2D" w:rsidRPr="00AF27BB" w:rsidRDefault="00362F2D" w:rsidP="00362F2D">
      <w:pPr>
        <w:pStyle w:val="a3"/>
        <w:ind w:left="0"/>
        <w:jc w:val="both"/>
        <w:rPr>
          <w:i/>
          <w:sz w:val="24"/>
          <w:szCs w:val="24"/>
          <w:lang w:val="en-US"/>
        </w:rPr>
      </w:pPr>
    </w:p>
    <w:p w:rsidR="00D220FE" w:rsidRPr="00AF27BB" w:rsidRDefault="001E36BD" w:rsidP="00776E95">
      <w:pPr>
        <w:pStyle w:val="a3"/>
        <w:ind w:left="0"/>
        <w:jc w:val="both"/>
        <w:rPr>
          <w:sz w:val="24"/>
          <w:szCs w:val="24"/>
        </w:rPr>
      </w:pPr>
      <w:r w:rsidRPr="00AF27BB">
        <w:rPr>
          <w:sz w:val="24"/>
          <w:szCs w:val="24"/>
        </w:rPr>
        <w:t>Одной из важнейших проблем</w:t>
      </w:r>
      <w:r w:rsidR="00246844">
        <w:rPr>
          <w:sz w:val="24"/>
          <w:szCs w:val="24"/>
        </w:rPr>
        <w:t xml:space="preserve"> градостроительной структуры</w:t>
      </w:r>
      <w:r w:rsidRPr="00AF27BB">
        <w:rPr>
          <w:sz w:val="24"/>
          <w:szCs w:val="24"/>
        </w:rPr>
        <w:t xml:space="preserve"> малых городов России являются огромные пустующие территории с заброшенными или забытыми сооружения</w:t>
      </w:r>
      <w:r w:rsidR="00001950" w:rsidRPr="00AF27BB">
        <w:rPr>
          <w:sz w:val="24"/>
          <w:szCs w:val="24"/>
        </w:rPr>
        <w:t>ми</w:t>
      </w:r>
      <w:r w:rsidR="00246844">
        <w:rPr>
          <w:sz w:val="24"/>
          <w:szCs w:val="24"/>
        </w:rPr>
        <w:t xml:space="preserve">, </w:t>
      </w:r>
      <w:r w:rsidR="00246844" w:rsidRPr="00246844">
        <w:rPr>
          <w:sz w:val="24"/>
          <w:szCs w:val="24"/>
        </w:rPr>
        <w:t>например</w:t>
      </w:r>
      <w:r w:rsidR="006F2816">
        <w:rPr>
          <w:sz w:val="24"/>
          <w:szCs w:val="24"/>
        </w:rPr>
        <w:t>,</w:t>
      </w:r>
      <w:r w:rsidR="00246844" w:rsidRPr="00246844">
        <w:rPr>
          <w:sz w:val="24"/>
          <w:szCs w:val="24"/>
        </w:rPr>
        <w:t xml:space="preserve"> на местах заброшенных строек, не фун</w:t>
      </w:r>
      <w:r w:rsidR="00205397">
        <w:rPr>
          <w:sz w:val="24"/>
          <w:szCs w:val="24"/>
        </w:rPr>
        <w:t>кционирующих заводов,</w:t>
      </w:r>
      <w:r w:rsidR="00246844" w:rsidRPr="00246844">
        <w:rPr>
          <w:sz w:val="24"/>
          <w:szCs w:val="24"/>
        </w:rPr>
        <w:t xml:space="preserve"> на мест</w:t>
      </w:r>
      <w:r w:rsidR="005B4A31">
        <w:rPr>
          <w:sz w:val="24"/>
          <w:szCs w:val="24"/>
        </w:rPr>
        <w:t>е территорий бывших</w:t>
      </w:r>
      <w:r w:rsidR="006F2816">
        <w:rPr>
          <w:sz w:val="24"/>
          <w:szCs w:val="24"/>
        </w:rPr>
        <w:t xml:space="preserve"> аэропортов</w:t>
      </w:r>
      <w:r w:rsidR="00001950" w:rsidRPr="00AF27BB">
        <w:rPr>
          <w:sz w:val="24"/>
          <w:szCs w:val="24"/>
        </w:rPr>
        <w:t xml:space="preserve">. </w:t>
      </w:r>
      <w:r w:rsidR="00916FA2" w:rsidRPr="00AF27BB">
        <w:rPr>
          <w:sz w:val="24"/>
          <w:szCs w:val="24"/>
        </w:rPr>
        <w:t>В настоящее время необходимо обратить внимание на формирование комфортных общественных пространств на данных участ</w:t>
      </w:r>
      <w:r w:rsidR="005B4A31">
        <w:rPr>
          <w:sz w:val="24"/>
          <w:szCs w:val="24"/>
        </w:rPr>
        <w:t>ках для будущего развития городов</w:t>
      </w:r>
      <w:r w:rsidR="00916FA2" w:rsidRPr="00AF27BB">
        <w:rPr>
          <w:sz w:val="24"/>
          <w:szCs w:val="24"/>
        </w:rPr>
        <w:t xml:space="preserve">. Практическим значением необходимости </w:t>
      </w:r>
      <w:r w:rsidR="00246844" w:rsidRPr="00246844">
        <w:rPr>
          <w:sz w:val="24"/>
          <w:szCs w:val="24"/>
        </w:rPr>
        <w:t>реализации архитекту</w:t>
      </w:r>
      <w:r w:rsidR="005B4A31">
        <w:rPr>
          <w:sz w:val="24"/>
          <w:szCs w:val="24"/>
        </w:rPr>
        <w:t>рного благоустройства территорий</w:t>
      </w:r>
      <w:r w:rsidR="00916FA2" w:rsidRPr="00246844">
        <w:rPr>
          <w:sz w:val="24"/>
          <w:szCs w:val="24"/>
        </w:rPr>
        <w:t xml:space="preserve"> </w:t>
      </w:r>
      <w:r w:rsidR="00916FA2" w:rsidRPr="00AF27BB">
        <w:rPr>
          <w:sz w:val="24"/>
          <w:szCs w:val="24"/>
        </w:rPr>
        <w:t xml:space="preserve">является создание такого пространства, которое будет способно привлечь </w:t>
      </w:r>
      <w:r w:rsidR="0057378F" w:rsidRPr="00AF27BB">
        <w:rPr>
          <w:sz w:val="24"/>
          <w:szCs w:val="24"/>
        </w:rPr>
        <w:t>новых жителей в благоустраиваемый район.</w:t>
      </w:r>
      <w:r w:rsidR="00D23494" w:rsidRPr="00AF27BB">
        <w:rPr>
          <w:sz w:val="24"/>
          <w:szCs w:val="24"/>
        </w:rPr>
        <w:t xml:space="preserve"> Данная проблема также актуальна для </w:t>
      </w:r>
      <w:r w:rsidR="00D23494" w:rsidRPr="00AF27BB">
        <w:rPr>
          <w:sz w:val="24"/>
          <w:szCs w:val="24"/>
        </w:rPr>
        <w:lastRenderedPageBreak/>
        <w:t xml:space="preserve">территории Орла. Объектом нашего исследования была выбрана местность заброшенного аэропорта в </w:t>
      </w:r>
      <w:r w:rsidR="00FF2FB6">
        <w:rPr>
          <w:sz w:val="24"/>
          <w:szCs w:val="24"/>
        </w:rPr>
        <w:t>микрорайоне «909 квартал»</w:t>
      </w:r>
      <w:r w:rsidR="00D23494" w:rsidRPr="00AF27BB">
        <w:rPr>
          <w:sz w:val="24"/>
          <w:szCs w:val="24"/>
        </w:rPr>
        <w:t>, так как она обладает перспективой к дальнейшему развитию и формированию на ней общественного городского пространства.</w:t>
      </w:r>
      <w:r w:rsidR="00D220FE" w:rsidRPr="00AF27BB">
        <w:rPr>
          <w:sz w:val="24"/>
          <w:szCs w:val="24"/>
        </w:rPr>
        <w:t xml:space="preserve"> </w:t>
      </w:r>
      <w:r w:rsidR="00FF2FB6">
        <w:rPr>
          <w:sz w:val="24"/>
          <w:szCs w:val="24"/>
        </w:rPr>
        <w:t>«</w:t>
      </w:r>
      <w:r w:rsidR="0029145F" w:rsidRPr="00AF27BB">
        <w:rPr>
          <w:sz w:val="24"/>
          <w:szCs w:val="24"/>
        </w:rPr>
        <w:t>909 квартал</w:t>
      </w:r>
      <w:r w:rsidR="00FF2FB6">
        <w:rPr>
          <w:sz w:val="24"/>
          <w:szCs w:val="24"/>
        </w:rPr>
        <w:t>»</w:t>
      </w:r>
      <w:r w:rsidR="0029145F" w:rsidRPr="00AF27BB">
        <w:rPr>
          <w:sz w:val="24"/>
          <w:szCs w:val="24"/>
        </w:rPr>
        <w:t xml:space="preserve"> служит местом </w:t>
      </w:r>
      <w:r w:rsidR="00BD6D6B" w:rsidRPr="00AF27BB">
        <w:rPr>
          <w:sz w:val="24"/>
          <w:szCs w:val="24"/>
        </w:rPr>
        <w:t xml:space="preserve">как </w:t>
      </w:r>
      <w:r w:rsidR="0029145F" w:rsidRPr="00AF27BB">
        <w:rPr>
          <w:sz w:val="24"/>
          <w:szCs w:val="24"/>
        </w:rPr>
        <w:t>активного</w:t>
      </w:r>
      <w:r w:rsidR="00BD6D6B" w:rsidRPr="00AF27BB">
        <w:rPr>
          <w:sz w:val="24"/>
          <w:szCs w:val="24"/>
        </w:rPr>
        <w:t>, так и пассивного отдыха, проживающих там людей.</w:t>
      </w:r>
    </w:p>
    <w:p w:rsidR="00BC408E" w:rsidRDefault="005B4A31" w:rsidP="00E80CC7">
      <w:pPr>
        <w:pStyle w:val="a3"/>
        <w:ind w:left="0"/>
        <w:jc w:val="both"/>
        <w:rPr>
          <w:sz w:val="24"/>
          <w:szCs w:val="24"/>
        </w:rPr>
      </w:pPr>
      <w:r>
        <w:rPr>
          <w:sz w:val="24"/>
          <w:szCs w:val="24"/>
        </w:rPr>
        <w:t>Ч</w:t>
      </w:r>
      <w:r w:rsidR="008E66A2" w:rsidRPr="00AF27BB">
        <w:rPr>
          <w:sz w:val="24"/>
          <w:szCs w:val="24"/>
        </w:rPr>
        <w:t>то же послужило причиной для п</w:t>
      </w:r>
      <w:r w:rsidR="00C6396E" w:rsidRPr="00AF27BB">
        <w:rPr>
          <w:sz w:val="24"/>
          <w:szCs w:val="24"/>
        </w:rPr>
        <w:t xml:space="preserve">оявления заброшенных территорий? </w:t>
      </w:r>
      <w:r w:rsidR="00130F2E" w:rsidRPr="00AF27BB">
        <w:rPr>
          <w:sz w:val="24"/>
          <w:szCs w:val="24"/>
        </w:rPr>
        <w:t>В ходе исследования было выявлено, что к</w:t>
      </w:r>
      <w:r w:rsidR="008E66A2" w:rsidRPr="00AF27BB">
        <w:rPr>
          <w:sz w:val="24"/>
          <w:szCs w:val="24"/>
        </w:rPr>
        <w:t xml:space="preserve"> ним относятся</w:t>
      </w:r>
      <w:r w:rsidR="00E80CC7" w:rsidRPr="00AF27BB">
        <w:rPr>
          <w:sz w:val="24"/>
          <w:szCs w:val="24"/>
        </w:rPr>
        <w:t xml:space="preserve"> такие факторы как п</w:t>
      </w:r>
      <w:r w:rsidR="00001950" w:rsidRPr="00AF27BB">
        <w:rPr>
          <w:sz w:val="24"/>
          <w:szCs w:val="24"/>
        </w:rPr>
        <w:t>риостановка процесса строительства из-за невозможн</w:t>
      </w:r>
      <w:r w:rsidR="00D850BD" w:rsidRPr="00AF27BB">
        <w:rPr>
          <w:sz w:val="24"/>
          <w:szCs w:val="24"/>
        </w:rPr>
        <w:t>ости дальнейшего его проведения</w:t>
      </w:r>
      <w:r w:rsidR="00E80CC7" w:rsidRPr="00AF27BB">
        <w:rPr>
          <w:sz w:val="24"/>
          <w:szCs w:val="24"/>
        </w:rPr>
        <w:t>; в</w:t>
      </w:r>
      <w:r w:rsidR="00D850BD" w:rsidRPr="00AF27BB">
        <w:rPr>
          <w:sz w:val="24"/>
          <w:szCs w:val="24"/>
        </w:rPr>
        <w:t>нешняя непривлекательность территории, которая отталкивает людей от её посещения</w:t>
      </w:r>
      <w:r w:rsidR="00E80CC7" w:rsidRPr="00AF27BB">
        <w:rPr>
          <w:sz w:val="24"/>
          <w:szCs w:val="24"/>
        </w:rPr>
        <w:t>, что</w:t>
      </w:r>
      <w:r w:rsidR="00D850BD" w:rsidRPr="00AF27BB">
        <w:rPr>
          <w:sz w:val="24"/>
          <w:szCs w:val="24"/>
        </w:rPr>
        <w:t xml:space="preserve"> может быть обусловлено несвоевременным проведением ремонтных работ и </w:t>
      </w:r>
      <w:r w:rsidR="00E35175">
        <w:rPr>
          <w:sz w:val="24"/>
          <w:szCs w:val="24"/>
        </w:rPr>
        <w:t>износом</w:t>
      </w:r>
      <w:r w:rsidR="00D850BD" w:rsidRPr="00AF27BB">
        <w:rPr>
          <w:sz w:val="24"/>
          <w:szCs w:val="24"/>
        </w:rPr>
        <w:t xml:space="preserve"> зданий</w:t>
      </w:r>
      <w:r w:rsidR="00E80CC7" w:rsidRPr="00AF27BB">
        <w:rPr>
          <w:sz w:val="24"/>
          <w:szCs w:val="24"/>
        </w:rPr>
        <w:t>; а также н</w:t>
      </w:r>
      <w:r w:rsidR="005947F6" w:rsidRPr="00AF27BB">
        <w:rPr>
          <w:sz w:val="24"/>
          <w:szCs w:val="24"/>
        </w:rPr>
        <w:t>евозможность реконструкции разрушенных сооружений</w:t>
      </w:r>
      <w:r w:rsidR="008964C6" w:rsidRPr="00AF27BB">
        <w:rPr>
          <w:sz w:val="24"/>
          <w:szCs w:val="24"/>
        </w:rPr>
        <w:t>, решающим фактором</w:t>
      </w:r>
      <w:r w:rsidR="003F74D4" w:rsidRPr="00AF27BB">
        <w:rPr>
          <w:sz w:val="24"/>
          <w:szCs w:val="24"/>
        </w:rPr>
        <w:t xml:space="preserve"> которой является нецелесообразность данного процесса</w:t>
      </w:r>
      <w:r w:rsidR="00CC4D32" w:rsidRPr="00AF27BB">
        <w:rPr>
          <w:sz w:val="24"/>
          <w:szCs w:val="24"/>
        </w:rPr>
        <w:t xml:space="preserve"> из-за</w:t>
      </w:r>
      <w:r w:rsidR="00B40780" w:rsidRPr="00AF27BB">
        <w:rPr>
          <w:sz w:val="24"/>
          <w:szCs w:val="24"/>
        </w:rPr>
        <w:t xml:space="preserve"> больших затрат на строительство или снос здания</w:t>
      </w:r>
      <w:r w:rsidR="00D40B38" w:rsidRPr="00D40B38">
        <w:rPr>
          <w:sz w:val="24"/>
          <w:szCs w:val="24"/>
        </w:rPr>
        <w:t xml:space="preserve"> </w:t>
      </w:r>
      <w:r w:rsidR="00B41E17" w:rsidRPr="00B41E17">
        <w:rPr>
          <w:sz w:val="24"/>
          <w:szCs w:val="24"/>
        </w:rPr>
        <w:t>[</w:t>
      </w:r>
      <w:r w:rsidR="00D40B38" w:rsidRPr="00D40B38">
        <w:rPr>
          <w:sz w:val="24"/>
          <w:szCs w:val="24"/>
        </w:rPr>
        <w:t>3</w:t>
      </w:r>
      <w:r w:rsidR="00B41E17" w:rsidRPr="00B41E17">
        <w:rPr>
          <w:sz w:val="24"/>
          <w:szCs w:val="24"/>
        </w:rPr>
        <w:t>].</w:t>
      </w:r>
      <w:r>
        <w:rPr>
          <w:sz w:val="24"/>
          <w:szCs w:val="24"/>
        </w:rPr>
        <w:t xml:space="preserve"> П</w:t>
      </w:r>
      <w:r w:rsidR="00E80CC7" w:rsidRPr="00AF27BB">
        <w:rPr>
          <w:sz w:val="24"/>
          <w:szCs w:val="24"/>
        </w:rPr>
        <w:t>ричиной заброшенно</w:t>
      </w:r>
      <w:r w:rsidR="00646260">
        <w:rPr>
          <w:sz w:val="24"/>
          <w:szCs w:val="24"/>
        </w:rPr>
        <w:t>сти рассматриваемой территории «9</w:t>
      </w:r>
      <w:r w:rsidR="00E80CC7" w:rsidRPr="00AF27BB">
        <w:rPr>
          <w:sz w:val="24"/>
          <w:szCs w:val="24"/>
        </w:rPr>
        <w:t>09 квартала</w:t>
      </w:r>
      <w:r w:rsidR="00646260">
        <w:rPr>
          <w:sz w:val="24"/>
          <w:szCs w:val="24"/>
        </w:rPr>
        <w:t>»</w:t>
      </w:r>
      <w:r>
        <w:rPr>
          <w:sz w:val="24"/>
          <w:szCs w:val="24"/>
        </w:rPr>
        <w:t xml:space="preserve"> послужило прекращение деятельности аэропорта</w:t>
      </w:r>
      <w:r w:rsidR="00E80CC7" w:rsidRPr="00AF27BB">
        <w:rPr>
          <w:sz w:val="24"/>
          <w:szCs w:val="24"/>
        </w:rPr>
        <w:t>.</w:t>
      </w:r>
    </w:p>
    <w:p w:rsidR="00001950" w:rsidRPr="00E35175" w:rsidRDefault="00BC408E" w:rsidP="00E80CC7">
      <w:pPr>
        <w:pStyle w:val="a3"/>
        <w:ind w:left="0"/>
        <w:jc w:val="both"/>
        <w:rPr>
          <w:sz w:val="24"/>
          <w:szCs w:val="24"/>
        </w:rPr>
      </w:pPr>
      <w:r>
        <w:rPr>
          <w:sz w:val="24"/>
          <w:szCs w:val="24"/>
        </w:rPr>
        <w:t>Аэропорт «Южный»</w:t>
      </w:r>
      <w:r w:rsidR="00E80CC7" w:rsidRPr="00AF27BB">
        <w:rPr>
          <w:sz w:val="24"/>
          <w:szCs w:val="24"/>
        </w:rPr>
        <w:t xml:space="preserve"> </w:t>
      </w:r>
      <w:r>
        <w:rPr>
          <w:sz w:val="24"/>
          <w:szCs w:val="24"/>
        </w:rPr>
        <w:t xml:space="preserve">в </w:t>
      </w:r>
      <w:r w:rsidR="00FF2FB6">
        <w:rPr>
          <w:sz w:val="24"/>
          <w:szCs w:val="24"/>
        </w:rPr>
        <w:t>«</w:t>
      </w:r>
      <w:r>
        <w:rPr>
          <w:sz w:val="24"/>
          <w:szCs w:val="24"/>
        </w:rPr>
        <w:t>909 квартале</w:t>
      </w:r>
      <w:r w:rsidR="00FF2FB6">
        <w:rPr>
          <w:sz w:val="24"/>
          <w:szCs w:val="24"/>
        </w:rPr>
        <w:t>»</w:t>
      </w:r>
      <w:r>
        <w:rPr>
          <w:sz w:val="24"/>
          <w:szCs w:val="24"/>
        </w:rPr>
        <w:t xml:space="preserve"> перестал функционировать в 2010 </w:t>
      </w:r>
      <w:r w:rsidR="00E35175">
        <w:rPr>
          <w:sz w:val="24"/>
          <w:szCs w:val="24"/>
        </w:rPr>
        <w:t xml:space="preserve">году по причине прекращения </w:t>
      </w:r>
      <w:r>
        <w:rPr>
          <w:sz w:val="24"/>
          <w:szCs w:val="24"/>
        </w:rPr>
        <w:t>финансирования и</w:t>
      </w:r>
      <w:r w:rsidR="00E35175">
        <w:rPr>
          <w:sz w:val="24"/>
          <w:szCs w:val="24"/>
        </w:rPr>
        <w:t xml:space="preserve"> вследствие</w:t>
      </w:r>
      <w:r>
        <w:rPr>
          <w:sz w:val="24"/>
          <w:szCs w:val="24"/>
        </w:rPr>
        <w:t xml:space="preserve"> больших убытков с его </w:t>
      </w:r>
      <w:r w:rsidR="00E35175">
        <w:rPr>
          <w:sz w:val="24"/>
          <w:szCs w:val="24"/>
        </w:rPr>
        <w:t>стороны</w:t>
      </w:r>
      <w:r>
        <w:rPr>
          <w:sz w:val="24"/>
          <w:szCs w:val="24"/>
        </w:rPr>
        <w:t xml:space="preserve">. </w:t>
      </w:r>
      <w:r w:rsidR="00E35175">
        <w:rPr>
          <w:sz w:val="24"/>
          <w:szCs w:val="24"/>
        </w:rPr>
        <w:t>Территория бывш</w:t>
      </w:r>
      <w:r w:rsidR="00B40350">
        <w:rPr>
          <w:sz w:val="24"/>
          <w:szCs w:val="24"/>
        </w:rPr>
        <w:t>его аэропорта имеет площадь 2,5</w:t>
      </w:r>
      <w:r w:rsidR="00E35175">
        <w:rPr>
          <w:sz w:val="24"/>
          <w:szCs w:val="24"/>
        </w:rPr>
        <w:t xml:space="preserve"> км</w:t>
      </w:r>
      <w:proofErr w:type="gramStart"/>
      <w:r w:rsidR="00E35175">
        <w:rPr>
          <w:sz w:val="24"/>
          <w:szCs w:val="24"/>
          <w:vertAlign w:val="superscript"/>
        </w:rPr>
        <w:t>2</w:t>
      </w:r>
      <w:proofErr w:type="gramEnd"/>
      <w:r w:rsidR="00E35175">
        <w:rPr>
          <w:sz w:val="24"/>
          <w:szCs w:val="24"/>
          <w:vertAlign w:val="superscript"/>
        </w:rPr>
        <w:t xml:space="preserve"> </w:t>
      </w:r>
      <w:r w:rsidR="00E35175">
        <w:rPr>
          <w:sz w:val="24"/>
          <w:szCs w:val="24"/>
        </w:rPr>
        <w:t xml:space="preserve">и расположена на северо-западной стороне </w:t>
      </w:r>
      <w:r w:rsidR="00FF2FB6">
        <w:rPr>
          <w:sz w:val="24"/>
          <w:szCs w:val="24"/>
        </w:rPr>
        <w:t>«</w:t>
      </w:r>
      <w:r w:rsidR="00E35175">
        <w:rPr>
          <w:sz w:val="24"/>
          <w:szCs w:val="24"/>
        </w:rPr>
        <w:t>909 квартала</w:t>
      </w:r>
      <w:r w:rsidR="00FF2FB6">
        <w:rPr>
          <w:sz w:val="24"/>
          <w:szCs w:val="24"/>
        </w:rPr>
        <w:t>»</w:t>
      </w:r>
      <w:r w:rsidR="00E35175">
        <w:rPr>
          <w:sz w:val="24"/>
          <w:szCs w:val="24"/>
        </w:rPr>
        <w:t>.</w:t>
      </w:r>
    </w:p>
    <w:p w:rsidR="00B40780" w:rsidRPr="00AF27BB" w:rsidRDefault="008A7A46" w:rsidP="008A7A46">
      <w:pPr>
        <w:jc w:val="both"/>
        <w:rPr>
          <w:sz w:val="24"/>
          <w:szCs w:val="24"/>
        </w:rPr>
      </w:pPr>
      <w:r w:rsidRPr="00AF27BB">
        <w:rPr>
          <w:sz w:val="24"/>
          <w:szCs w:val="24"/>
        </w:rPr>
        <w:t xml:space="preserve">Территория заброшенного аэропорта </w:t>
      </w:r>
      <w:r w:rsidR="00FF2FB6">
        <w:rPr>
          <w:sz w:val="24"/>
          <w:szCs w:val="24"/>
        </w:rPr>
        <w:t>«</w:t>
      </w:r>
      <w:r w:rsidRPr="00AF27BB">
        <w:rPr>
          <w:sz w:val="24"/>
          <w:szCs w:val="24"/>
        </w:rPr>
        <w:t>909 квартала</w:t>
      </w:r>
      <w:r w:rsidR="00FF2FB6">
        <w:rPr>
          <w:sz w:val="24"/>
          <w:szCs w:val="24"/>
        </w:rPr>
        <w:t>»</w:t>
      </w:r>
      <w:r w:rsidRPr="00AF27BB">
        <w:rPr>
          <w:sz w:val="24"/>
          <w:szCs w:val="24"/>
        </w:rPr>
        <w:t xml:space="preserve"> имеет большой потенциал для формирования на ней комфортного городского пространства для жителей района. </w:t>
      </w:r>
      <w:r w:rsidR="008B55BE" w:rsidRPr="00AF27BB">
        <w:rPr>
          <w:sz w:val="24"/>
          <w:szCs w:val="24"/>
        </w:rPr>
        <w:t>Эта местность может быть преобразована в жилой или торговый комплекс, в культурный район, но, по нашему мнению,</w:t>
      </w:r>
      <w:r w:rsidR="00B6201D" w:rsidRPr="00AF27BB">
        <w:rPr>
          <w:sz w:val="24"/>
          <w:szCs w:val="24"/>
        </w:rPr>
        <w:t xml:space="preserve"> данная территория наиболее подходит под образование парковой зоны. </w:t>
      </w:r>
    </w:p>
    <w:p w:rsidR="00776E95" w:rsidRDefault="00B6201D" w:rsidP="00776E95">
      <w:pPr>
        <w:jc w:val="both"/>
        <w:rPr>
          <w:sz w:val="24"/>
          <w:szCs w:val="24"/>
        </w:rPr>
      </w:pPr>
      <w:r w:rsidRPr="00AF27BB">
        <w:rPr>
          <w:sz w:val="24"/>
          <w:szCs w:val="24"/>
        </w:rPr>
        <w:t>Причинами выбора создания паркового пространства на выбранной местно</w:t>
      </w:r>
      <w:r w:rsidR="00363CAB" w:rsidRPr="00AF27BB">
        <w:rPr>
          <w:sz w:val="24"/>
          <w:szCs w:val="24"/>
        </w:rPr>
        <w:t>сти послужили некоторые факторы. Во-первых,</w:t>
      </w:r>
      <w:r w:rsidRPr="00AF27BB">
        <w:rPr>
          <w:sz w:val="24"/>
          <w:szCs w:val="24"/>
        </w:rPr>
        <w:t xml:space="preserve"> большая территория, что является благоприятным условием для формирования разноплановых комплексов для активного и пассивного отдыха людей, относящихся к разным возрастным категориям</w:t>
      </w:r>
      <w:r w:rsidR="00363CAB" w:rsidRPr="00AF27BB">
        <w:rPr>
          <w:sz w:val="24"/>
          <w:szCs w:val="24"/>
        </w:rPr>
        <w:t>, включающая в себя все необходимые удобства для комфортного времяпровождения. Во-вторых,</w:t>
      </w:r>
      <w:r w:rsidR="009A7D8E" w:rsidRPr="00AF27BB">
        <w:rPr>
          <w:sz w:val="24"/>
          <w:szCs w:val="24"/>
        </w:rPr>
        <w:t xml:space="preserve"> относительно</w:t>
      </w:r>
      <w:r w:rsidR="00363CAB" w:rsidRPr="00AF27BB">
        <w:rPr>
          <w:sz w:val="24"/>
          <w:szCs w:val="24"/>
        </w:rPr>
        <w:t xml:space="preserve"> </w:t>
      </w:r>
      <w:r w:rsidR="00C8613A" w:rsidRPr="00AF27BB">
        <w:rPr>
          <w:sz w:val="24"/>
          <w:szCs w:val="24"/>
        </w:rPr>
        <w:t>ровный рельеф</w:t>
      </w:r>
      <w:r w:rsidR="00363CAB" w:rsidRPr="00AF27BB">
        <w:rPr>
          <w:sz w:val="24"/>
          <w:szCs w:val="24"/>
        </w:rPr>
        <w:t xml:space="preserve">, </w:t>
      </w:r>
      <w:r w:rsidR="00C8613A" w:rsidRPr="00AF27BB">
        <w:rPr>
          <w:sz w:val="24"/>
          <w:szCs w:val="24"/>
        </w:rPr>
        <w:t>что облегчит за</w:t>
      </w:r>
      <w:r w:rsidR="00FD1A9C" w:rsidRPr="00AF27BB">
        <w:rPr>
          <w:sz w:val="24"/>
          <w:szCs w:val="24"/>
        </w:rPr>
        <w:t>стройку участка. Также обширная</w:t>
      </w:r>
      <w:r w:rsidR="00C8613A" w:rsidRPr="00AF27BB">
        <w:rPr>
          <w:sz w:val="24"/>
          <w:szCs w:val="24"/>
        </w:rPr>
        <w:t xml:space="preserve"> местность с благоприятной почвой, пригодная для озеленения. </w:t>
      </w:r>
      <w:r w:rsidR="006A535C" w:rsidRPr="00AF27BB">
        <w:rPr>
          <w:sz w:val="24"/>
          <w:szCs w:val="24"/>
        </w:rPr>
        <w:t>Следующим фактором является приближенность к инфраструктурам,</w:t>
      </w:r>
      <w:r w:rsidR="009D7F75" w:rsidRPr="00AF27BB">
        <w:rPr>
          <w:sz w:val="24"/>
          <w:szCs w:val="24"/>
        </w:rPr>
        <w:t xml:space="preserve"> что обеспечит людям доступ</w:t>
      </w:r>
      <w:r w:rsidR="006A535C" w:rsidRPr="00AF27BB">
        <w:rPr>
          <w:sz w:val="24"/>
          <w:szCs w:val="24"/>
        </w:rPr>
        <w:t xml:space="preserve"> ко всем удобствам и уменьшит затраты на их проведение к территории парка. Близкое расположение транспортной системы также является причиной </w:t>
      </w:r>
      <w:r w:rsidR="000D5178" w:rsidRPr="00AF27BB">
        <w:rPr>
          <w:sz w:val="24"/>
          <w:szCs w:val="24"/>
        </w:rPr>
        <w:t xml:space="preserve">выбора данного пространства для расположения парка, так как </w:t>
      </w:r>
      <w:r w:rsidR="00776E95" w:rsidRPr="00AF27BB">
        <w:rPr>
          <w:sz w:val="24"/>
          <w:szCs w:val="24"/>
        </w:rPr>
        <w:t>есть возможность легко и беспрепятственно добрат</w:t>
      </w:r>
      <w:r w:rsidR="00E152D4" w:rsidRPr="00AF27BB">
        <w:rPr>
          <w:sz w:val="24"/>
          <w:szCs w:val="24"/>
        </w:rPr>
        <w:t>ься до выбранного благоустраиваемого</w:t>
      </w:r>
      <w:r w:rsidR="00776E95" w:rsidRPr="00AF27BB">
        <w:rPr>
          <w:sz w:val="24"/>
          <w:szCs w:val="24"/>
        </w:rPr>
        <w:t xml:space="preserve"> </w:t>
      </w:r>
      <w:r w:rsidR="00D12E38" w:rsidRPr="00AF27BB">
        <w:rPr>
          <w:sz w:val="24"/>
          <w:szCs w:val="24"/>
        </w:rPr>
        <w:t>места</w:t>
      </w:r>
      <w:r w:rsidR="00776E95" w:rsidRPr="00AF27BB">
        <w:rPr>
          <w:sz w:val="24"/>
          <w:szCs w:val="24"/>
        </w:rPr>
        <w:t xml:space="preserve">. </w:t>
      </w:r>
    </w:p>
    <w:p w:rsidR="0098325A" w:rsidRDefault="0098325A" w:rsidP="0098325A">
      <w:pPr>
        <w:shd w:val="clear" w:color="auto" w:fill="FFFFFF"/>
        <w:spacing w:after="60"/>
        <w:ind w:right="-1"/>
        <w:jc w:val="both"/>
        <w:textAlignment w:val="bottom"/>
        <w:rPr>
          <w:sz w:val="24"/>
          <w:szCs w:val="24"/>
          <w:lang w:eastAsia="ru-RU"/>
        </w:rPr>
      </w:pPr>
      <w:r>
        <w:rPr>
          <w:sz w:val="24"/>
          <w:szCs w:val="24"/>
          <w:lang w:eastAsia="ru-RU"/>
        </w:rPr>
        <w:lastRenderedPageBreak/>
        <w:t xml:space="preserve">На предмет исследования, в нашем случае заброшенную территорию бывшего аэропорта «Южный», влияют человеческие факторы. Люди оказывает большое воздействие на </w:t>
      </w:r>
      <w:proofErr w:type="gramStart"/>
      <w:r>
        <w:rPr>
          <w:sz w:val="24"/>
          <w:szCs w:val="24"/>
          <w:lang w:eastAsia="ru-RU"/>
        </w:rPr>
        <w:t>территорию</w:t>
      </w:r>
      <w:proofErr w:type="gramEnd"/>
      <w:r>
        <w:rPr>
          <w:sz w:val="24"/>
          <w:szCs w:val="24"/>
          <w:lang w:eastAsia="ru-RU"/>
        </w:rPr>
        <w:t xml:space="preserve"> и формируют её характеристики. </w:t>
      </w:r>
    </w:p>
    <w:p w:rsidR="0098325A" w:rsidRDefault="0098325A" w:rsidP="0098325A">
      <w:pPr>
        <w:jc w:val="both"/>
        <w:rPr>
          <w:sz w:val="24"/>
          <w:szCs w:val="24"/>
          <w:lang w:eastAsia="ru-RU"/>
        </w:rPr>
      </w:pPr>
      <w:r>
        <w:rPr>
          <w:sz w:val="24"/>
          <w:szCs w:val="24"/>
          <w:lang w:eastAsia="ru-RU"/>
        </w:rPr>
        <w:t>Одним из факторов такого воздействия является посещаемость данной территории. Даже прибывая в заброшенном состоянии, территория аэропорта «Южный» пользуется популярностью у жителей «909 квартала». Люди разных возрастных групп посещают это место. Здесь проводят пешие прогулки, проводятся различные мероприятия, служит местом выгула животных.</w:t>
      </w:r>
    </w:p>
    <w:p w:rsidR="0098325A" w:rsidRDefault="0098325A" w:rsidP="0098325A">
      <w:pPr>
        <w:shd w:val="clear" w:color="auto" w:fill="FFFFFF"/>
        <w:spacing w:after="60"/>
        <w:ind w:right="-1"/>
        <w:jc w:val="both"/>
        <w:textAlignment w:val="bottom"/>
        <w:rPr>
          <w:sz w:val="24"/>
          <w:szCs w:val="24"/>
          <w:lang w:eastAsia="ru-RU"/>
        </w:rPr>
      </w:pPr>
      <w:r>
        <w:rPr>
          <w:sz w:val="24"/>
          <w:szCs w:val="24"/>
          <w:lang w:eastAsia="ru-RU"/>
        </w:rPr>
        <w:t>Характеристикой данной местности также является её опасность для посетителей. Территория аэропорта хоть и огорожена забором, но не закрыта для тех, кто хочет её посетить. В некоторых местах ограждения имеют значительные повреждения. На самой же территории имеются полуразрушенные здания, которые представляют опасность здоровью людей, решивших зайти в эти здания.</w:t>
      </w:r>
    </w:p>
    <w:p w:rsidR="0098325A" w:rsidRDefault="0098325A" w:rsidP="0098325A">
      <w:pPr>
        <w:shd w:val="clear" w:color="auto" w:fill="FFFFFF"/>
        <w:spacing w:after="60"/>
        <w:ind w:right="-1"/>
        <w:jc w:val="both"/>
        <w:textAlignment w:val="bottom"/>
        <w:rPr>
          <w:sz w:val="24"/>
          <w:szCs w:val="24"/>
          <w:lang w:eastAsia="ru-RU"/>
        </w:rPr>
      </w:pPr>
      <w:r>
        <w:rPr>
          <w:sz w:val="24"/>
          <w:szCs w:val="24"/>
          <w:lang w:eastAsia="ru-RU"/>
        </w:rPr>
        <w:t>Территория заброшенного аэропорта располагается рядом с жилым спальным районом, что обеспечивает коммуникацию с разными инфраструктурами. Из-за близости к жилому району, обустраиваемое место должно ему соответствовать.</w:t>
      </w:r>
    </w:p>
    <w:p w:rsidR="0098325A" w:rsidRDefault="0098325A" w:rsidP="0098325A">
      <w:pPr>
        <w:shd w:val="clear" w:color="auto" w:fill="FFFFFF"/>
        <w:spacing w:after="60"/>
        <w:ind w:right="-1"/>
        <w:jc w:val="both"/>
        <w:textAlignment w:val="bottom"/>
        <w:rPr>
          <w:sz w:val="24"/>
          <w:szCs w:val="24"/>
          <w:lang w:eastAsia="ru-RU"/>
        </w:rPr>
      </w:pPr>
      <w:r>
        <w:rPr>
          <w:sz w:val="24"/>
          <w:szCs w:val="24"/>
          <w:lang w:eastAsia="ru-RU"/>
        </w:rPr>
        <w:t xml:space="preserve">Недостаток общественных пространств в «909 квартале» делает необходимым обустроить комфортную городскую среду на данной местности. </w:t>
      </w:r>
    </w:p>
    <w:p w:rsidR="0098325A" w:rsidRDefault="0098325A" w:rsidP="0098325A">
      <w:pPr>
        <w:shd w:val="clear" w:color="auto" w:fill="FFFFFF"/>
        <w:spacing w:after="60"/>
        <w:ind w:right="-19"/>
        <w:jc w:val="both"/>
        <w:textAlignment w:val="bottom"/>
        <w:rPr>
          <w:sz w:val="24"/>
          <w:szCs w:val="24"/>
          <w:lang w:eastAsia="ru-RU"/>
        </w:rPr>
      </w:pPr>
      <w:r>
        <w:rPr>
          <w:sz w:val="24"/>
          <w:szCs w:val="24"/>
          <w:lang w:eastAsia="ru-RU"/>
        </w:rPr>
        <w:t>Эти факторы показывают важность данной территории не только для жителей 909 квартала, но и для посетителей данного места, и еще больше доказывают правильность выбора данного пространства для его благоустройства.</w:t>
      </w:r>
    </w:p>
    <w:p w:rsidR="00246844" w:rsidRPr="00AF27BB" w:rsidRDefault="00246844" w:rsidP="00246844">
      <w:pPr>
        <w:jc w:val="both"/>
        <w:rPr>
          <w:sz w:val="24"/>
          <w:szCs w:val="24"/>
        </w:rPr>
      </w:pPr>
      <w:r w:rsidRPr="00246844">
        <w:rPr>
          <w:sz w:val="24"/>
          <w:szCs w:val="24"/>
        </w:rPr>
        <w:t>Гипотезой данного исследования является вопрос о том, возможно ли эффективное формирование городского пространства на заброшенной территории</w:t>
      </w:r>
      <w:r w:rsidR="0002662D">
        <w:rPr>
          <w:sz w:val="24"/>
          <w:szCs w:val="24"/>
        </w:rPr>
        <w:t xml:space="preserve"> с целью привлечения жителей города для активного и пассивного времяпрепровождения на свежем воздухе</w:t>
      </w:r>
      <w:r w:rsidRPr="00246844">
        <w:rPr>
          <w:sz w:val="24"/>
          <w:szCs w:val="24"/>
        </w:rPr>
        <w:t>.</w:t>
      </w:r>
    </w:p>
    <w:p w:rsidR="00246844" w:rsidRPr="00AF27BB" w:rsidRDefault="009322FA" w:rsidP="00B40350">
      <w:pPr>
        <w:jc w:val="both"/>
        <w:rPr>
          <w:sz w:val="24"/>
          <w:szCs w:val="24"/>
        </w:rPr>
      </w:pPr>
      <w:r w:rsidRPr="00AF27BB">
        <w:rPr>
          <w:sz w:val="24"/>
          <w:szCs w:val="24"/>
        </w:rPr>
        <w:t>Целями создания парка на заброшенной территории служат расширение комфортного городского пространства, организация общественно-культурных мероприятий</w:t>
      </w:r>
      <w:r w:rsidR="001C5D22" w:rsidRPr="00AF27BB">
        <w:rPr>
          <w:sz w:val="24"/>
          <w:szCs w:val="24"/>
        </w:rPr>
        <w:t>,</w:t>
      </w:r>
      <w:r w:rsidRPr="00AF27BB">
        <w:rPr>
          <w:sz w:val="24"/>
          <w:szCs w:val="24"/>
        </w:rPr>
        <w:t xml:space="preserve"> развлечений</w:t>
      </w:r>
      <w:r w:rsidR="001C5D22" w:rsidRPr="00AF27BB">
        <w:rPr>
          <w:sz w:val="24"/>
          <w:szCs w:val="24"/>
        </w:rPr>
        <w:t xml:space="preserve"> и мест отдыха</w:t>
      </w:r>
      <w:r w:rsidRPr="00AF27BB">
        <w:rPr>
          <w:sz w:val="24"/>
          <w:szCs w:val="24"/>
        </w:rPr>
        <w:t xml:space="preserve"> для различных возрастных групп, </w:t>
      </w:r>
      <w:r w:rsidR="001C5D22" w:rsidRPr="00AF27BB">
        <w:rPr>
          <w:sz w:val="24"/>
          <w:szCs w:val="24"/>
        </w:rPr>
        <w:t xml:space="preserve">развитие физической культуры и различных видов спорта. Благоустройство и озеленение </w:t>
      </w:r>
      <w:r w:rsidR="001B761F" w:rsidRPr="00AF27BB">
        <w:rPr>
          <w:sz w:val="24"/>
          <w:szCs w:val="24"/>
        </w:rPr>
        <w:t xml:space="preserve">парка предназначено для повседневного и периодического массового отдыха. </w:t>
      </w:r>
      <w:r w:rsidR="00B40350">
        <w:rPr>
          <w:sz w:val="24"/>
          <w:szCs w:val="24"/>
        </w:rPr>
        <w:t xml:space="preserve">Ближайший лесопарк находится в районе «Ботаника» в 2,2 км от </w:t>
      </w:r>
      <w:r w:rsidR="00FF2FB6">
        <w:rPr>
          <w:sz w:val="24"/>
          <w:szCs w:val="24"/>
        </w:rPr>
        <w:t>«</w:t>
      </w:r>
      <w:r w:rsidR="00B40350">
        <w:rPr>
          <w:sz w:val="24"/>
          <w:szCs w:val="24"/>
        </w:rPr>
        <w:t>909 квартала</w:t>
      </w:r>
      <w:r w:rsidR="00FF2FB6">
        <w:rPr>
          <w:sz w:val="24"/>
          <w:szCs w:val="24"/>
        </w:rPr>
        <w:t>»</w:t>
      </w:r>
      <w:r w:rsidR="00B40350">
        <w:rPr>
          <w:sz w:val="24"/>
          <w:szCs w:val="24"/>
        </w:rPr>
        <w:t xml:space="preserve">, который достаточно неудобен для посещения.  </w:t>
      </w:r>
    </w:p>
    <w:p w:rsidR="001B761F" w:rsidRPr="00AF27BB" w:rsidRDefault="001B761F" w:rsidP="00776E95">
      <w:pPr>
        <w:jc w:val="both"/>
        <w:rPr>
          <w:sz w:val="24"/>
          <w:szCs w:val="24"/>
        </w:rPr>
      </w:pPr>
      <w:r w:rsidRPr="00AF27BB">
        <w:rPr>
          <w:sz w:val="24"/>
          <w:szCs w:val="24"/>
        </w:rPr>
        <w:t>Территория</w:t>
      </w:r>
      <w:r w:rsidR="00B40350">
        <w:rPr>
          <w:sz w:val="24"/>
          <w:szCs w:val="24"/>
        </w:rPr>
        <w:t xml:space="preserve"> проектируемого</w:t>
      </w:r>
      <w:r w:rsidRPr="00AF27BB">
        <w:rPr>
          <w:sz w:val="24"/>
          <w:szCs w:val="24"/>
        </w:rPr>
        <w:t xml:space="preserve"> пар</w:t>
      </w:r>
      <w:r w:rsidR="0002662D">
        <w:rPr>
          <w:sz w:val="24"/>
          <w:szCs w:val="24"/>
        </w:rPr>
        <w:t>ка предусматривает территориальное планирование</w:t>
      </w:r>
      <w:r w:rsidR="00460C1C">
        <w:rPr>
          <w:sz w:val="24"/>
          <w:szCs w:val="24"/>
        </w:rPr>
        <w:t>,</w:t>
      </w:r>
      <w:r w:rsidRPr="00AF27BB">
        <w:rPr>
          <w:sz w:val="24"/>
          <w:szCs w:val="24"/>
        </w:rPr>
        <w:t xml:space="preserve"> </w:t>
      </w:r>
      <w:r w:rsidR="00460C1C">
        <w:rPr>
          <w:sz w:val="24"/>
          <w:szCs w:val="24"/>
        </w:rPr>
        <w:t>которое</w:t>
      </w:r>
      <w:r w:rsidRPr="00AF27BB">
        <w:rPr>
          <w:sz w:val="24"/>
          <w:szCs w:val="24"/>
        </w:rPr>
        <w:t xml:space="preserve"> </w:t>
      </w:r>
      <w:r w:rsidR="00460C1C">
        <w:rPr>
          <w:sz w:val="24"/>
          <w:szCs w:val="24"/>
        </w:rPr>
        <w:t>включает в себя</w:t>
      </w:r>
      <w:r w:rsidR="008A6C1D" w:rsidRPr="00AF27BB">
        <w:rPr>
          <w:sz w:val="24"/>
          <w:szCs w:val="24"/>
        </w:rPr>
        <w:t xml:space="preserve"> следующие зоны: спортивная, детская, </w:t>
      </w:r>
      <w:r w:rsidR="008C4F0A" w:rsidRPr="00AF27BB">
        <w:rPr>
          <w:sz w:val="24"/>
          <w:szCs w:val="24"/>
        </w:rPr>
        <w:t>общественного пи</w:t>
      </w:r>
      <w:r w:rsidR="00B40350">
        <w:rPr>
          <w:sz w:val="24"/>
          <w:szCs w:val="24"/>
        </w:rPr>
        <w:t>тания, место для отдыха, санитарн</w:t>
      </w:r>
      <w:r w:rsidR="007735B0">
        <w:rPr>
          <w:sz w:val="24"/>
          <w:szCs w:val="24"/>
        </w:rPr>
        <w:t>ая</w:t>
      </w:r>
      <w:r w:rsidR="008C4F0A" w:rsidRPr="00AF27BB">
        <w:rPr>
          <w:sz w:val="24"/>
          <w:szCs w:val="24"/>
        </w:rPr>
        <w:t>.</w:t>
      </w:r>
    </w:p>
    <w:p w:rsidR="008C4F0A" w:rsidRPr="00AF27BB" w:rsidRDefault="00460C1C" w:rsidP="00776E95">
      <w:pPr>
        <w:jc w:val="both"/>
        <w:rPr>
          <w:sz w:val="24"/>
          <w:szCs w:val="24"/>
        </w:rPr>
      </w:pPr>
      <w:r>
        <w:rPr>
          <w:sz w:val="24"/>
          <w:szCs w:val="24"/>
        </w:rPr>
        <w:lastRenderedPageBreak/>
        <w:t xml:space="preserve">Предлагается </w:t>
      </w:r>
      <w:r w:rsidR="006F2816">
        <w:rPr>
          <w:sz w:val="24"/>
          <w:szCs w:val="24"/>
        </w:rPr>
        <w:t>обустроить</w:t>
      </w:r>
      <w:r w:rsidR="006F2816" w:rsidRPr="00AF27BB">
        <w:rPr>
          <w:sz w:val="24"/>
          <w:szCs w:val="24"/>
        </w:rPr>
        <w:t xml:space="preserve"> </w:t>
      </w:r>
      <w:r>
        <w:rPr>
          <w:sz w:val="24"/>
          <w:szCs w:val="24"/>
        </w:rPr>
        <w:t xml:space="preserve">в спортивной зоне </w:t>
      </w:r>
      <w:proofErr w:type="spellStart"/>
      <w:r w:rsidR="00FB20F5" w:rsidRPr="00AF27BB">
        <w:rPr>
          <w:sz w:val="24"/>
          <w:szCs w:val="24"/>
        </w:rPr>
        <w:t>скейт</w:t>
      </w:r>
      <w:proofErr w:type="spellEnd"/>
      <w:r w:rsidR="00FB20F5" w:rsidRPr="00AF27BB">
        <w:rPr>
          <w:sz w:val="24"/>
          <w:szCs w:val="24"/>
        </w:rPr>
        <w:t>-</w:t>
      </w:r>
      <w:r w:rsidR="00EE5074" w:rsidRPr="00AF27BB">
        <w:rPr>
          <w:sz w:val="24"/>
          <w:szCs w:val="24"/>
        </w:rPr>
        <w:t>пло</w:t>
      </w:r>
      <w:r w:rsidR="00FB20F5" w:rsidRPr="00AF27BB">
        <w:rPr>
          <w:sz w:val="24"/>
          <w:szCs w:val="24"/>
        </w:rPr>
        <w:t>щадк</w:t>
      </w:r>
      <w:r>
        <w:rPr>
          <w:sz w:val="24"/>
          <w:szCs w:val="24"/>
        </w:rPr>
        <w:t>у</w:t>
      </w:r>
      <w:r w:rsidR="00FB20F5" w:rsidRPr="00AF27BB">
        <w:rPr>
          <w:sz w:val="24"/>
          <w:szCs w:val="24"/>
        </w:rPr>
        <w:t xml:space="preserve"> и трасс</w:t>
      </w:r>
      <w:r>
        <w:rPr>
          <w:sz w:val="24"/>
          <w:szCs w:val="24"/>
        </w:rPr>
        <w:t>у</w:t>
      </w:r>
      <w:r w:rsidR="00FB20F5" w:rsidRPr="00AF27BB">
        <w:rPr>
          <w:sz w:val="24"/>
          <w:szCs w:val="24"/>
        </w:rPr>
        <w:t xml:space="preserve"> для гонок. </w:t>
      </w:r>
      <w:proofErr w:type="spellStart"/>
      <w:r w:rsidR="00FB20F5" w:rsidRPr="00AF27BB">
        <w:rPr>
          <w:sz w:val="24"/>
          <w:szCs w:val="24"/>
        </w:rPr>
        <w:t>Скейт</w:t>
      </w:r>
      <w:proofErr w:type="spellEnd"/>
      <w:r w:rsidR="00FB20F5" w:rsidRPr="00AF27BB">
        <w:rPr>
          <w:sz w:val="24"/>
          <w:szCs w:val="24"/>
        </w:rPr>
        <w:t>-</w:t>
      </w:r>
      <w:r w:rsidR="00EE5074" w:rsidRPr="00AF27BB">
        <w:rPr>
          <w:sz w:val="24"/>
          <w:szCs w:val="24"/>
        </w:rPr>
        <w:t xml:space="preserve">площадка должна располагаться в </w:t>
      </w:r>
      <w:r w:rsidR="00556563" w:rsidRPr="00AF27BB">
        <w:rPr>
          <w:sz w:val="24"/>
          <w:szCs w:val="24"/>
        </w:rPr>
        <w:t xml:space="preserve">отдалении от других объектов, включенных в парковое пространство. </w:t>
      </w:r>
      <w:r w:rsidR="00362F2D" w:rsidRPr="00AF27BB">
        <w:rPr>
          <w:sz w:val="24"/>
          <w:szCs w:val="24"/>
        </w:rPr>
        <w:t>Для этого</w:t>
      </w:r>
      <w:r w:rsidR="00556563" w:rsidRPr="00AF27BB">
        <w:rPr>
          <w:sz w:val="24"/>
          <w:szCs w:val="24"/>
        </w:rPr>
        <w:t xml:space="preserve"> необходимо применить меры для обеспечения разделения данной площадки от других зон. В нашем случае это может быть произведено путем озеленения территории вокруг скейтпарка. </w:t>
      </w:r>
      <w:r w:rsidR="00FB20F5" w:rsidRPr="00AF27BB">
        <w:rPr>
          <w:sz w:val="24"/>
          <w:szCs w:val="24"/>
        </w:rPr>
        <w:t xml:space="preserve">Самыми доступными считаются </w:t>
      </w:r>
      <w:proofErr w:type="gramStart"/>
      <w:r w:rsidR="00FB20F5" w:rsidRPr="00AF27BB">
        <w:rPr>
          <w:sz w:val="24"/>
          <w:szCs w:val="24"/>
        </w:rPr>
        <w:t>деревянные</w:t>
      </w:r>
      <w:proofErr w:type="gramEnd"/>
      <w:r w:rsidR="00FB20F5" w:rsidRPr="00AF27BB">
        <w:rPr>
          <w:sz w:val="24"/>
          <w:szCs w:val="24"/>
        </w:rPr>
        <w:t xml:space="preserve"> скейт</w:t>
      </w:r>
      <w:r w:rsidR="00362F2D" w:rsidRPr="00AF27BB">
        <w:rPr>
          <w:sz w:val="24"/>
          <w:szCs w:val="24"/>
        </w:rPr>
        <w:t>-</w:t>
      </w:r>
      <w:r w:rsidR="00FB20F5" w:rsidRPr="00AF27BB">
        <w:rPr>
          <w:sz w:val="24"/>
          <w:szCs w:val="24"/>
        </w:rPr>
        <w:t xml:space="preserve">площадки. </w:t>
      </w:r>
      <w:r w:rsidR="00947ABC" w:rsidRPr="00AF27BB">
        <w:rPr>
          <w:sz w:val="24"/>
          <w:szCs w:val="24"/>
        </w:rPr>
        <w:t>Трассу также необходимо оборудовать средствам</w:t>
      </w:r>
      <w:r>
        <w:rPr>
          <w:sz w:val="24"/>
          <w:szCs w:val="24"/>
        </w:rPr>
        <w:t>и безопасн</w:t>
      </w:r>
      <w:r w:rsidR="00C77304">
        <w:rPr>
          <w:sz w:val="24"/>
          <w:szCs w:val="24"/>
        </w:rPr>
        <w:t>ости. У трассы требуется поставить</w:t>
      </w:r>
      <w:r w:rsidR="00947ABC" w:rsidRPr="00AF27BB">
        <w:rPr>
          <w:sz w:val="24"/>
          <w:szCs w:val="24"/>
        </w:rPr>
        <w:t xml:space="preserve"> останавливающие барьеры, образующие первую линию з</w:t>
      </w:r>
      <w:r>
        <w:rPr>
          <w:sz w:val="24"/>
          <w:szCs w:val="24"/>
        </w:rPr>
        <w:t>ащиты. Далее необходимо обустроить</w:t>
      </w:r>
      <w:r w:rsidR="00947ABC" w:rsidRPr="00AF27BB">
        <w:rPr>
          <w:sz w:val="24"/>
          <w:szCs w:val="24"/>
        </w:rPr>
        <w:t xml:space="preserve"> трибуны для зрителей, желающих взглянуть на данное мероприятие. Зона трассы </w:t>
      </w:r>
      <w:r w:rsidR="00A0187E" w:rsidRPr="00AF27BB">
        <w:rPr>
          <w:sz w:val="24"/>
          <w:szCs w:val="24"/>
        </w:rPr>
        <w:t xml:space="preserve">находится в отдалении от массового скопления людей и защищена полосой озеленения для защиты от воздействия вредных веществ. </w:t>
      </w:r>
    </w:p>
    <w:p w:rsidR="001F7BBB" w:rsidRPr="00AF27BB" w:rsidRDefault="00B2396D" w:rsidP="00776E95">
      <w:pPr>
        <w:jc w:val="both"/>
        <w:rPr>
          <w:sz w:val="24"/>
          <w:szCs w:val="24"/>
        </w:rPr>
      </w:pPr>
      <w:r w:rsidRPr="00AF27BB">
        <w:rPr>
          <w:sz w:val="24"/>
          <w:szCs w:val="24"/>
        </w:rPr>
        <w:t>Недалеко от основного входа</w:t>
      </w:r>
      <w:r w:rsidR="00246844">
        <w:rPr>
          <w:sz w:val="24"/>
          <w:szCs w:val="24"/>
        </w:rPr>
        <w:t xml:space="preserve"> предполагается</w:t>
      </w:r>
      <w:r w:rsidRPr="00AF27BB">
        <w:rPr>
          <w:sz w:val="24"/>
          <w:szCs w:val="24"/>
        </w:rPr>
        <w:t xml:space="preserve"> должна располагаться детская площадка с благоприятными санитарно-гигиеническими усло</w:t>
      </w:r>
      <w:r w:rsidR="0034578C" w:rsidRPr="00AF27BB">
        <w:rPr>
          <w:sz w:val="24"/>
          <w:szCs w:val="24"/>
        </w:rPr>
        <w:t xml:space="preserve">виями. Данная зона связана со стадионом пролегающей между ними дорогой, что способствует </w:t>
      </w:r>
      <w:r w:rsidR="00741329" w:rsidRPr="00AF27BB">
        <w:rPr>
          <w:sz w:val="24"/>
          <w:szCs w:val="24"/>
        </w:rPr>
        <w:t xml:space="preserve">их взаимодействию. Эта площадка необходима в пространстве парка, так как парк находится в спальном районе с большим количеством жителей дошкольного и школьного возраста. </w:t>
      </w:r>
    </w:p>
    <w:p w:rsidR="00417C25" w:rsidRPr="00AF27BB" w:rsidRDefault="00417C25" w:rsidP="00776E95">
      <w:pPr>
        <w:jc w:val="both"/>
        <w:rPr>
          <w:sz w:val="24"/>
          <w:szCs w:val="24"/>
          <w:shd w:val="clear" w:color="auto" w:fill="FFFFFF"/>
        </w:rPr>
      </w:pPr>
      <w:r w:rsidRPr="00AF27BB">
        <w:rPr>
          <w:sz w:val="24"/>
          <w:szCs w:val="24"/>
        </w:rPr>
        <w:t>В зону общественного питания входят различные кафе, столовые закусочные, располагающиеся по всей территории парка вдоль главной дороги. Эти предприятия общепита должны соответствовать с</w:t>
      </w:r>
      <w:r w:rsidRPr="00AF27BB">
        <w:rPr>
          <w:sz w:val="24"/>
          <w:szCs w:val="24"/>
          <w:shd w:val="clear" w:color="auto" w:fill="FFFFFF"/>
        </w:rPr>
        <w:t xml:space="preserve">анитарно-эпидемиологическим требованиям. Они выполняют функцию удовлетворения потребностей </w:t>
      </w:r>
      <w:r w:rsidR="00AB380E" w:rsidRPr="00AF27BB">
        <w:rPr>
          <w:sz w:val="24"/>
          <w:szCs w:val="24"/>
          <w:shd w:val="clear" w:color="auto" w:fill="FFFFFF"/>
        </w:rPr>
        <w:t xml:space="preserve">жителей района в питании во время нахождения на территории парка. </w:t>
      </w:r>
    </w:p>
    <w:p w:rsidR="00AB380E" w:rsidRPr="00AF27BB" w:rsidRDefault="00AB380E" w:rsidP="00776E95">
      <w:pPr>
        <w:jc w:val="both"/>
        <w:rPr>
          <w:sz w:val="24"/>
          <w:szCs w:val="24"/>
          <w:shd w:val="clear" w:color="auto" w:fill="FFFFFF"/>
        </w:rPr>
      </w:pPr>
      <w:r w:rsidRPr="00AF27BB">
        <w:rPr>
          <w:sz w:val="24"/>
          <w:szCs w:val="24"/>
          <w:shd w:val="clear" w:color="auto" w:fill="FFFFFF"/>
        </w:rPr>
        <w:t xml:space="preserve">В отдалении от шума других площадок может располагаться место для отдыха, предназначенное для посетителей всех возрастов. Оно оснащено беседками </w:t>
      </w:r>
      <w:r w:rsidR="002B060B" w:rsidRPr="00AF27BB">
        <w:rPr>
          <w:sz w:val="24"/>
          <w:szCs w:val="24"/>
          <w:shd w:val="clear" w:color="auto" w:fill="FFFFFF"/>
        </w:rPr>
        <w:t xml:space="preserve">и скамейками, находящимися в зоне озеленения, что обеспечивает тишину и способствует меньшему проникновению солнечных лучей.  </w:t>
      </w:r>
    </w:p>
    <w:p w:rsidR="007735B0" w:rsidRDefault="007735B0" w:rsidP="007735B0">
      <w:pPr>
        <w:jc w:val="both"/>
        <w:rPr>
          <w:sz w:val="24"/>
          <w:szCs w:val="24"/>
          <w:shd w:val="clear" w:color="auto" w:fill="FFFFFF"/>
        </w:rPr>
      </w:pPr>
      <w:r w:rsidRPr="00AF27BB">
        <w:rPr>
          <w:sz w:val="24"/>
          <w:szCs w:val="24"/>
          <w:shd w:val="clear" w:color="auto" w:fill="FFFFFF"/>
        </w:rPr>
        <w:t xml:space="preserve">На территории всего паркового комплекса должны быть размещены фонарные столбы, мусорные ведра, </w:t>
      </w:r>
      <w:r>
        <w:rPr>
          <w:sz w:val="24"/>
          <w:szCs w:val="24"/>
          <w:shd w:val="clear" w:color="auto" w:fill="FFFFFF"/>
        </w:rPr>
        <w:t>пандусы для людей с ОВЗ, санитарные помещения для разных групп людей, а также зоны выгула животных.</w:t>
      </w:r>
    </w:p>
    <w:p w:rsidR="002B060B" w:rsidRDefault="009F0BF8" w:rsidP="002B060B">
      <w:pPr>
        <w:jc w:val="both"/>
        <w:rPr>
          <w:sz w:val="24"/>
          <w:szCs w:val="24"/>
          <w:shd w:val="clear" w:color="auto" w:fill="FFFFFF"/>
        </w:rPr>
      </w:pPr>
      <w:r w:rsidRPr="00AF27BB">
        <w:rPr>
          <w:sz w:val="24"/>
          <w:szCs w:val="24"/>
          <w:shd w:val="clear" w:color="auto" w:fill="FFFFFF"/>
        </w:rPr>
        <w:t xml:space="preserve">Парковый комплекс на 80% должен состоять из озелененной территории. </w:t>
      </w:r>
      <w:r w:rsidR="002B060B" w:rsidRPr="00AF27BB">
        <w:rPr>
          <w:sz w:val="24"/>
          <w:szCs w:val="24"/>
          <w:shd w:val="clear" w:color="auto" w:fill="FFFFFF"/>
        </w:rPr>
        <w:t>Для этой зоны важно формирование живописных ландшафтных ди</w:t>
      </w:r>
      <w:r w:rsidRPr="00AF27BB">
        <w:rPr>
          <w:sz w:val="24"/>
          <w:szCs w:val="24"/>
          <w:shd w:val="clear" w:color="auto" w:fill="FFFFFF"/>
        </w:rPr>
        <w:t xml:space="preserve">зайнов вдоль прогулочных аллей, беговых и велосипедных дорожек, создание композиции парка из озелененных участков пространства. </w:t>
      </w:r>
    </w:p>
    <w:p w:rsidR="00864BC8" w:rsidRPr="000537D4" w:rsidRDefault="00864BC8" w:rsidP="00864BC8">
      <w:pPr>
        <w:pStyle w:val="a3"/>
        <w:ind w:left="0"/>
        <w:jc w:val="both"/>
        <w:rPr>
          <w:sz w:val="24"/>
          <w:szCs w:val="24"/>
        </w:rPr>
      </w:pPr>
      <w:r w:rsidRPr="000537D4">
        <w:rPr>
          <w:sz w:val="24"/>
          <w:szCs w:val="24"/>
        </w:rPr>
        <w:t>Результатом разработки с помощью ландшафтного проектирования визуального восприятия паркового пространства является схема визуально-эстетической организации парка с указанием основных трасс и точек обзора, композиционных акцентов, особо эстетически ценных зон парка.</w:t>
      </w:r>
    </w:p>
    <w:p w:rsidR="00864BC8" w:rsidRPr="000537D4" w:rsidRDefault="00864BC8" w:rsidP="00864BC8">
      <w:pPr>
        <w:pStyle w:val="a5"/>
        <w:shd w:val="clear" w:color="auto" w:fill="FFFFFF"/>
        <w:spacing w:before="0" w:beforeAutospacing="0" w:after="0" w:afterAutospacing="0" w:line="360" w:lineRule="auto"/>
        <w:ind w:firstLine="709"/>
        <w:jc w:val="both"/>
      </w:pPr>
      <w:r w:rsidRPr="000537D4">
        <w:lastRenderedPageBreak/>
        <w:t xml:space="preserve">Для полной картины в планировки ландшафта добавляют архитектурные детали. Таким образом, </w:t>
      </w:r>
      <w:proofErr w:type="gramStart"/>
      <w:r w:rsidRPr="000537D4">
        <w:t>получается</w:t>
      </w:r>
      <w:proofErr w:type="gramEnd"/>
      <w:r w:rsidRPr="000537D4">
        <w:t xml:space="preserve"> достигнуть нужного стиля на конкретном участке. Крайне важно для таких элементов, быть долговечными и соответствовать эстетике. Еще для таких целей применяют вазы и кувшины с растительными композициями.</w:t>
      </w:r>
    </w:p>
    <w:p w:rsidR="00864BC8" w:rsidRDefault="00864BC8" w:rsidP="00864BC8">
      <w:pPr>
        <w:pStyle w:val="a5"/>
        <w:shd w:val="clear" w:color="auto" w:fill="FFFFFF"/>
        <w:spacing w:before="0" w:beforeAutospacing="0" w:after="0" w:afterAutospacing="0" w:line="360" w:lineRule="auto"/>
        <w:ind w:firstLine="709"/>
        <w:jc w:val="both"/>
      </w:pPr>
      <w:r w:rsidRPr="000537D4">
        <w:t>Чтобы декоративно дополнить вход на парковую территорию, используют арки, рамки и другие виды архитектурных элементов.</w:t>
      </w:r>
    </w:p>
    <w:p w:rsidR="00864BC8" w:rsidRPr="000537D4" w:rsidRDefault="00864BC8" w:rsidP="00864BC8">
      <w:pPr>
        <w:pStyle w:val="a5"/>
        <w:shd w:val="clear" w:color="auto" w:fill="FFFFFF"/>
        <w:spacing w:before="0" w:beforeAutospacing="0" w:after="0" w:afterAutospacing="0" w:line="360" w:lineRule="auto"/>
        <w:ind w:firstLine="709"/>
        <w:jc w:val="both"/>
      </w:pPr>
      <w:r w:rsidRPr="000537D4">
        <w:t>Неотделим</w:t>
      </w:r>
      <w:r>
        <w:t>ой деталью в планировании</w:t>
      </w:r>
      <w:r w:rsidRPr="000537D4">
        <w:t>, конечно, принято считать скамейки. Для удобства их размещают по направлению аллей, под кроной деревьев, около водоемов и фонтанов.</w:t>
      </w:r>
    </w:p>
    <w:p w:rsidR="00864BC8" w:rsidRPr="00864BC8" w:rsidRDefault="00864BC8" w:rsidP="00864BC8">
      <w:pPr>
        <w:pStyle w:val="a5"/>
        <w:shd w:val="clear" w:color="auto" w:fill="FFFFFF"/>
        <w:spacing w:before="0" w:beforeAutospacing="0" w:after="0" w:afterAutospacing="0" w:line="360" w:lineRule="auto"/>
        <w:ind w:firstLine="709"/>
        <w:jc w:val="both"/>
      </w:pPr>
      <w:r w:rsidRPr="000537D4">
        <w:t xml:space="preserve">Еще применяется </w:t>
      </w:r>
      <w:proofErr w:type="spellStart"/>
      <w:r w:rsidRPr="000537D4">
        <w:t>геопластика</w:t>
      </w:r>
      <w:proofErr w:type="spellEnd"/>
      <w:r w:rsidRPr="000537D4">
        <w:t xml:space="preserve"> для организации пространства зоны отдыха. Это могут быть, к примеру, мосты, подпорные стенки, террасы и другие конструкции.</w:t>
      </w:r>
    </w:p>
    <w:p w:rsidR="00B41E17" w:rsidRPr="00B41E17" w:rsidRDefault="00347846" w:rsidP="00B41E17">
      <w:pPr>
        <w:jc w:val="both"/>
        <w:rPr>
          <w:sz w:val="24"/>
          <w:szCs w:val="24"/>
          <w:shd w:val="clear" w:color="auto" w:fill="FFFFFF"/>
        </w:rPr>
      </w:pPr>
      <w:r>
        <w:rPr>
          <w:sz w:val="24"/>
          <w:szCs w:val="24"/>
          <w:shd w:val="clear" w:color="auto" w:fill="FFFFFF"/>
        </w:rPr>
        <w:t>Для проектируемого парка бы</w:t>
      </w:r>
      <w:r w:rsidR="00B41E17">
        <w:rPr>
          <w:sz w:val="24"/>
          <w:szCs w:val="24"/>
          <w:shd w:val="clear" w:color="auto" w:fill="FFFFFF"/>
        </w:rPr>
        <w:t xml:space="preserve">л выбран стиль </w:t>
      </w:r>
      <w:proofErr w:type="gramStart"/>
      <w:r w:rsidR="00B41E17">
        <w:rPr>
          <w:sz w:val="24"/>
          <w:szCs w:val="24"/>
          <w:shd w:val="clear" w:color="auto" w:fill="FFFFFF"/>
        </w:rPr>
        <w:t>хай-тек</w:t>
      </w:r>
      <w:proofErr w:type="gramEnd"/>
      <w:r w:rsidR="00B41E17">
        <w:rPr>
          <w:sz w:val="24"/>
          <w:szCs w:val="24"/>
          <w:shd w:val="clear" w:color="auto" w:fill="FFFFFF"/>
        </w:rPr>
        <w:t xml:space="preserve">. </w:t>
      </w:r>
      <w:r w:rsidR="00B41E17" w:rsidRPr="00B41E17">
        <w:rPr>
          <w:sz w:val="24"/>
          <w:szCs w:val="24"/>
          <w:shd w:val="clear" w:color="auto" w:fill="FFFFFF"/>
        </w:rPr>
        <w:t xml:space="preserve">Основоположниками данного направления является Британский архитектор Ричард </w:t>
      </w:r>
      <w:proofErr w:type="spellStart"/>
      <w:r w:rsidR="00B41E17" w:rsidRPr="00B41E17">
        <w:rPr>
          <w:sz w:val="24"/>
          <w:szCs w:val="24"/>
          <w:shd w:val="clear" w:color="auto" w:fill="FFFFFF"/>
        </w:rPr>
        <w:t>Роджерс</w:t>
      </w:r>
      <w:proofErr w:type="spellEnd"/>
      <w:r w:rsidR="00B41E17" w:rsidRPr="00B41E17">
        <w:rPr>
          <w:sz w:val="24"/>
          <w:szCs w:val="24"/>
          <w:shd w:val="clear" w:color="auto" w:fill="FFFFFF"/>
        </w:rPr>
        <w:t xml:space="preserve">, который в сотрудничестве с </w:t>
      </w:r>
      <w:proofErr w:type="spellStart"/>
      <w:r w:rsidR="00B41E17" w:rsidRPr="00B41E17">
        <w:rPr>
          <w:sz w:val="24"/>
          <w:szCs w:val="24"/>
          <w:shd w:val="clear" w:color="auto" w:fill="FFFFFF"/>
        </w:rPr>
        <w:t>Ренцо</w:t>
      </w:r>
      <w:proofErr w:type="spellEnd"/>
      <w:r w:rsidR="00B41E17" w:rsidRPr="00B41E17">
        <w:rPr>
          <w:sz w:val="24"/>
          <w:szCs w:val="24"/>
          <w:shd w:val="clear" w:color="auto" w:fill="FFFFFF"/>
        </w:rPr>
        <w:t xml:space="preserve"> Пиано создали проект Национального центра искусства и культуры Жоржа Помпиду (1977 год). Здание представляет собой стеклянный параллелепипед очень больших для центра Парижа размеров. Оригинальная идея архитекторов была в расположении всех технических конструкций (арматурные соединения, все трубопроводы, лифты и эскалаторы) снаружи здания, что позволило высвободить максимум полезной площади</w:t>
      </w:r>
      <w:r w:rsidR="00856DAD" w:rsidRPr="00856DAD">
        <w:rPr>
          <w:sz w:val="24"/>
          <w:szCs w:val="24"/>
          <w:shd w:val="clear" w:color="auto" w:fill="FFFFFF"/>
        </w:rPr>
        <w:t xml:space="preserve"> [9]</w:t>
      </w:r>
      <w:r w:rsidR="00B41E17" w:rsidRPr="00B41E17">
        <w:rPr>
          <w:sz w:val="24"/>
          <w:szCs w:val="24"/>
          <w:shd w:val="clear" w:color="auto" w:fill="FFFFFF"/>
        </w:rPr>
        <w:t>. При этом</w:t>
      </w:r>
      <w:proofErr w:type="gramStart"/>
      <w:r w:rsidR="00B41E17" w:rsidRPr="00B41E17">
        <w:rPr>
          <w:sz w:val="24"/>
          <w:szCs w:val="24"/>
          <w:shd w:val="clear" w:color="auto" w:fill="FFFFFF"/>
        </w:rPr>
        <w:t>,</w:t>
      </w:r>
      <w:proofErr w:type="gramEnd"/>
      <w:r w:rsidR="00B41E17" w:rsidRPr="00B41E17">
        <w:rPr>
          <w:sz w:val="24"/>
          <w:szCs w:val="24"/>
          <w:shd w:val="clear" w:color="auto" w:fill="FFFFFF"/>
        </w:rPr>
        <w:t xml:space="preserve"> арматурные соединения выкрашены белым цветом, вентиляционные трубы — синим, водопроводные — зеленым, электро подводка — желтым, а эскалаторы и лифты — красным.</w:t>
      </w:r>
    </w:p>
    <w:p w:rsidR="00B40350" w:rsidRDefault="00B41E17" w:rsidP="00B41E17">
      <w:pPr>
        <w:jc w:val="both"/>
        <w:rPr>
          <w:sz w:val="24"/>
          <w:szCs w:val="24"/>
          <w:shd w:val="clear" w:color="auto" w:fill="FFFFFF"/>
        </w:rPr>
      </w:pPr>
      <w:proofErr w:type="gramStart"/>
      <w:r>
        <w:rPr>
          <w:sz w:val="24"/>
          <w:szCs w:val="24"/>
          <w:shd w:val="clear" w:color="auto" w:fill="FFFFFF"/>
        </w:rPr>
        <w:t>Хай-тек</w:t>
      </w:r>
      <w:proofErr w:type="gramEnd"/>
      <w:r>
        <w:rPr>
          <w:sz w:val="24"/>
          <w:szCs w:val="24"/>
          <w:shd w:val="clear" w:color="auto" w:fill="FFFFFF"/>
        </w:rPr>
        <w:t xml:space="preserve"> </w:t>
      </w:r>
      <w:r w:rsidR="00347846">
        <w:rPr>
          <w:sz w:val="24"/>
          <w:szCs w:val="24"/>
          <w:shd w:val="clear" w:color="auto" w:fill="FFFFFF"/>
        </w:rPr>
        <w:t>характеризуется четкими границами, прямыми углами; деталями из стекла, металла, полированного камня и дерева; прямыми и зигзагообразными аллеями; светиль</w:t>
      </w:r>
      <w:r w:rsidR="00164981">
        <w:rPr>
          <w:sz w:val="24"/>
          <w:szCs w:val="24"/>
          <w:shd w:val="clear" w:color="auto" w:fill="FFFFFF"/>
        </w:rPr>
        <w:t>никами и ландшафтной подсветкой; обилием свободного пространства</w:t>
      </w:r>
      <w:r w:rsidRPr="00B41E17">
        <w:rPr>
          <w:sz w:val="24"/>
          <w:szCs w:val="24"/>
          <w:shd w:val="clear" w:color="auto" w:fill="FFFFFF"/>
        </w:rPr>
        <w:t xml:space="preserve"> </w:t>
      </w:r>
      <w:r w:rsidR="00D40B38">
        <w:rPr>
          <w:sz w:val="24"/>
          <w:szCs w:val="24"/>
          <w:shd w:val="clear" w:color="auto" w:fill="FFFFFF"/>
        </w:rPr>
        <w:t>[</w:t>
      </w:r>
      <w:r w:rsidR="00856DAD" w:rsidRPr="00856DAD">
        <w:rPr>
          <w:sz w:val="24"/>
          <w:szCs w:val="24"/>
          <w:shd w:val="clear" w:color="auto" w:fill="FFFFFF"/>
        </w:rPr>
        <w:t>10</w:t>
      </w:r>
      <w:r w:rsidRPr="00B41E17">
        <w:rPr>
          <w:sz w:val="24"/>
          <w:szCs w:val="24"/>
          <w:shd w:val="clear" w:color="auto" w:fill="FFFFFF"/>
        </w:rPr>
        <w:t>]</w:t>
      </w:r>
      <w:r w:rsidR="00164981">
        <w:rPr>
          <w:sz w:val="24"/>
          <w:szCs w:val="24"/>
          <w:shd w:val="clear" w:color="auto" w:fill="FFFFFF"/>
        </w:rPr>
        <w:t>.</w:t>
      </w:r>
      <w:r w:rsidR="00347846">
        <w:rPr>
          <w:sz w:val="24"/>
          <w:szCs w:val="24"/>
          <w:shd w:val="clear" w:color="auto" w:fill="FFFFFF"/>
        </w:rPr>
        <w:t xml:space="preserve"> </w:t>
      </w:r>
      <w:r>
        <w:rPr>
          <w:sz w:val="24"/>
          <w:szCs w:val="24"/>
          <w:shd w:val="clear" w:color="auto" w:fill="FFFFFF"/>
        </w:rPr>
        <w:t xml:space="preserve">В архитектуре зданий </w:t>
      </w:r>
      <w:r w:rsidRPr="00B41E17">
        <w:rPr>
          <w:sz w:val="24"/>
          <w:szCs w:val="24"/>
          <w:shd w:val="clear" w:color="auto" w:fill="FFFFFF"/>
        </w:rPr>
        <w:t>преобладают  трубчатые конструкции из металла и лестницы, выведенные наружу здания. Популярными стали серебристо-металлические цвета, применение конструкций из стекла.</w:t>
      </w:r>
      <w:r w:rsidRPr="00117E3F">
        <w:rPr>
          <w:sz w:val="22"/>
          <w:szCs w:val="24"/>
          <w:shd w:val="clear" w:color="auto" w:fill="FFFFFF"/>
        </w:rPr>
        <w:t xml:space="preserve"> </w:t>
      </w:r>
      <w:r w:rsidR="00117E3F" w:rsidRPr="00117E3F">
        <w:rPr>
          <w:sz w:val="24"/>
        </w:rPr>
        <w:t>Подсветка – очень важный стилеобразующий фактор. В саду новейших технологий освещаются все объе</w:t>
      </w:r>
      <w:r w:rsidR="00117E3F">
        <w:rPr>
          <w:sz w:val="24"/>
        </w:rPr>
        <w:t>кты</w:t>
      </w:r>
      <w:r w:rsidR="00117E3F" w:rsidRPr="00117E3F">
        <w:rPr>
          <w:sz w:val="24"/>
        </w:rPr>
        <w:t>. Цветными светодиодными лентами, излучающими ровное, не слишком резкое сияние, окаймляют дорожки, пруды, живые изгороди и даже садово-парковую мебель.</w:t>
      </w:r>
      <w:r w:rsidR="00117E3F" w:rsidRPr="00117E3F">
        <w:rPr>
          <w:sz w:val="24"/>
        </w:rPr>
        <w:t xml:space="preserve"> </w:t>
      </w:r>
      <w:r w:rsidR="00117E3F" w:rsidRPr="00117E3F">
        <w:rPr>
          <w:sz w:val="24"/>
        </w:rPr>
        <w:t xml:space="preserve">В саду </w:t>
      </w:r>
      <w:proofErr w:type="gramStart"/>
      <w:r w:rsidR="00117E3F" w:rsidRPr="00117E3F">
        <w:rPr>
          <w:sz w:val="24"/>
        </w:rPr>
        <w:t>хай-тек</w:t>
      </w:r>
      <w:proofErr w:type="gramEnd"/>
      <w:r w:rsidR="00117E3F" w:rsidRPr="00117E3F">
        <w:rPr>
          <w:sz w:val="24"/>
        </w:rPr>
        <w:t>, где площадок больше, чем зелени, растения в подчиненном положении. Клумбу оправляют в модуль из камня, бетона или пластмассы. Цветникам предпочитают контейнеры с набором монохромных суккулентов или хост.</w:t>
      </w:r>
      <w:r w:rsidR="00117E3F" w:rsidRPr="00117E3F">
        <w:rPr>
          <w:sz w:val="22"/>
          <w:szCs w:val="24"/>
          <w:shd w:val="clear" w:color="auto" w:fill="FFFFFF"/>
        </w:rPr>
        <w:t xml:space="preserve"> </w:t>
      </w:r>
      <w:r w:rsidR="00347846">
        <w:rPr>
          <w:sz w:val="24"/>
          <w:szCs w:val="24"/>
          <w:shd w:val="clear" w:color="auto" w:fill="FFFFFF"/>
        </w:rPr>
        <w:t xml:space="preserve">Данная стилистика </w:t>
      </w:r>
      <w:r w:rsidR="00164981">
        <w:rPr>
          <w:sz w:val="24"/>
          <w:szCs w:val="24"/>
          <w:shd w:val="clear" w:color="auto" w:fill="FFFFFF"/>
        </w:rPr>
        <w:t>подходит</w:t>
      </w:r>
      <w:r w:rsidR="00347846">
        <w:rPr>
          <w:sz w:val="24"/>
          <w:szCs w:val="24"/>
          <w:shd w:val="clear" w:color="auto" w:fill="FFFFFF"/>
        </w:rPr>
        <w:t xml:space="preserve"> выбранному нами району </w:t>
      </w:r>
      <w:r w:rsidR="00164981">
        <w:rPr>
          <w:sz w:val="24"/>
          <w:szCs w:val="24"/>
          <w:shd w:val="clear" w:color="auto" w:fill="FFFFFF"/>
        </w:rPr>
        <w:t>и является достаточно популярной в наше время.</w:t>
      </w:r>
      <w:r w:rsidR="00425BE3">
        <w:rPr>
          <w:sz w:val="24"/>
          <w:szCs w:val="24"/>
          <w:shd w:val="clear" w:color="auto" w:fill="FFFFFF"/>
        </w:rPr>
        <w:t xml:space="preserve"> </w:t>
      </w:r>
      <w:r w:rsidR="00FF2FB6">
        <w:rPr>
          <w:sz w:val="24"/>
          <w:szCs w:val="24"/>
          <w:shd w:val="clear" w:color="auto" w:fill="FFFFFF"/>
        </w:rPr>
        <w:t>«</w:t>
      </w:r>
      <w:r w:rsidR="00425BE3">
        <w:rPr>
          <w:sz w:val="24"/>
          <w:szCs w:val="24"/>
          <w:shd w:val="clear" w:color="auto" w:fill="FFFFFF"/>
        </w:rPr>
        <w:t>909 квартал</w:t>
      </w:r>
      <w:r w:rsidR="00FF2FB6">
        <w:rPr>
          <w:sz w:val="24"/>
          <w:szCs w:val="24"/>
          <w:shd w:val="clear" w:color="auto" w:fill="FFFFFF"/>
        </w:rPr>
        <w:t>»</w:t>
      </w:r>
      <w:r w:rsidR="00425BE3">
        <w:rPr>
          <w:sz w:val="24"/>
          <w:szCs w:val="24"/>
          <w:shd w:val="clear" w:color="auto" w:fill="FFFFFF"/>
        </w:rPr>
        <w:t xml:space="preserve"> является достаточно современным и молодым районом, который продолжает расширяться за счет появления новых зданий и сооружений в </w:t>
      </w:r>
      <w:r w:rsidR="00425BE3">
        <w:rPr>
          <w:sz w:val="24"/>
          <w:szCs w:val="24"/>
          <w:shd w:val="clear" w:color="auto" w:fill="FFFFFF"/>
        </w:rPr>
        <w:lastRenderedPageBreak/>
        <w:t xml:space="preserve">современных стилистических направлениях. Парк в стиле </w:t>
      </w:r>
      <w:proofErr w:type="gramStart"/>
      <w:r w:rsidR="00425BE3">
        <w:rPr>
          <w:sz w:val="24"/>
          <w:szCs w:val="24"/>
          <w:shd w:val="clear" w:color="auto" w:fill="FFFFFF"/>
        </w:rPr>
        <w:t>хай-тек</w:t>
      </w:r>
      <w:proofErr w:type="gramEnd"/>
      <w:r w:rsidR="00425BE3">
        <w:rPr>
          <w:sz w:val="24"/>
          <w:szCs w:val="24"/>
          <w:shd w:val="clear" w:color="auto" w:fill="FFFFFF"/>
        </w:rPr>
        <w:t xml:space="preserve"> хорошо впишется в данный район.</w:t>
      </w:r>
      <w:r w:rsidR="00164981">
        <w:rPr>
          <w:sz w:val="24"/>
          <w:szCs w:val="24"/>
          <w:shd w:val="clear" w:color="auto" w:fill="FFFFFF"/>
        </w:rPr>
        <w:t xml:space="preserve"> </w:t>
      </w:r>
    </w:p>
    <w:p w:rsidR="00E00BC0" w:rsidRPr="00AF27BB" w:rsidRDefault="00E00BC0" w:rsidP="002B060B">
      <w:pPr>
        <w:jc w:val="both"/>
        <w:rPr>
          <w:sz w:val="24"/>
          <w:szCs w:val="24"/>
          <w:shd w:val="clear" w:color="auto" w:fill="FFFFFF"/>
        </w:rPr>
      </w:pPr>
      <w:r>
        <w:rPr>
          <w:sz w:val="24"/>
          <w:szCs w:val="24"/>
          <w:shd w:val="clear" w:color="auto" w:fill="FFFFFF"/>
        </w:rPr>
        <w:t>Все приведенные нами решения способствуют эффективному формированию городского простран</w:t>
      </w:r>
      <w:r w:rsidR="00EA26FE">
        <w:rPr>
          <w:sz w:val="24"/>
          <w:szCs w:val="24"/>
          <w:shd w:val="clear" w:color="auto" w:fill="FFFFFF"/>
        </w:rPr>
        <w:t xml:space="preserve">ства на заброшенной территории и </w:t>
      </w:r>
      <w:r>
        <w:rPr>
          <w:sz w:val="24"/>
          <w:szCs w:val="24"/>
          <w:shd w:val="clear" w:color="auto" w:fill="FFFFFF"/>
        </w:rPr>
        <w:t xml:space="preserve">смогут привлечь жителей квартала в данный парковый комплекс. </w:t>
      </w:r>
      <w:r w:rsidR="00EA26FE">
        <w:rPr>
          <w:sz w:val="24"/>
          <w:szCs w:val="24"/>
          <w:shd w:val="clear" w:color="auto" w:fill="FFFFFF"/>
        </w:rPr>
        <w:t xml:space="preserve">Данный проект создаст благоприятные условия отдыха для жителей </w:t>
      </w:r>
      <w:r w:rsidR="00FF2FB6">
        <w:rPr>
          <w:sz w:val="24"/>
          <w:szCs w:val="24"/>
          <w:shd w:val="clear" w:color="auto" w:fill="FFFFFF"/>
        </w:rPr>
        <w:t>«</w:t>
      </w:r>
      <w:r w:rsidR="00EA26FE">
        <w:rPr>
          <w:sz w:val="24"/>
          <w:szCs w:val="24"/>
          <w:shd w:val="clear" w:color="auto" w:fill="FFFFFF"/>
        </w:rPr>
        <w:t>909 квартала</w:t>
      </w:r>
      <w:r w:rsidR="00FF2FB6">
        <w:rPr>
          <w:sz w:val="24"/>
          <w:szCs w:val="24"/>
          <w:shd w:val="clear" w:color="auto" w:fill="FFFFFF"/>
        </w:rPr>
        <w:t>»</w:t>
      </w:r>
      <w:r w:rsidR="00EA26FE">
        <w:rPr>
          <w:sz w:val="24"/>
          <w:szCs w:val="24"/>
          <w:shd w:val="clear" w:color="auto" w:fill="FFFFFF"/>
        </w:rPr>
        <w:t xml:space="preserve"> и принесет прибыль </w:t>
      </w:r>
      <w:r w:rsidR="00E23126">
        <w:rPr>
          <w:sz w:val="24"/>
          <w:szCs w:val="24"/>
          <w:shd w:val="clear" w:color="auto" w:fill="FFFFFF"/>
        </w:rPr>
        <w:t xml:space="preserve">бюджету города. </w:t>
      </w:r>
    </w:p>
    <w:p w:rsidR="000058CB" w:rsidRPr="00C133BB" w:rsidRDefault="00854085" w:rsidP="00C133BB">
      <w:pPr>
        <w:jc w:val="both"/>
        <w:rPr>
          <w:color w:val="000000" w:themeColor="text1"/>
          <w:sz w:val="24"/>
          <w:szCs w:val="24"/>
        </w:rPr>
      </w:pPr>
      <w:r w:rsidRPr="00AF27BB">
        <w:rPr>
          <w:color w:val="000000" w:themeColor="text1"/>
          <w:sz w:val="24"/>
          <w:szCs w:val="24"/>
        </w:rPr>
        <w:t xml:space="preserve">Проблема формирования комфортного городского пространства на заброшенной территории в черте города </w:t>
      </w:r>
      <w:r w:rsidR="0024586E">
        <w:rPr>
          <w:sz w:val="24"/>
          <w:szCs w:val="24"/>
        </w:rPr>
        <w:t>актуальна во всем мире</w:t>
      </w:r>
      <w:r w:rsidR="00071962" w:rsidRPr="00AF27BB">
        <w:rPr>
          <w:sz w:val="24"/>
          <w:szCs w:val="24"/>
        </w:rPr>
        <w:t xml:space="preserve">. </w:t>
      </w:r>
      <w:r w:rsidR="00FF2FB6">
        <w:rPr>
          <w:sz w:val="24"/>
          <w:szCs w:val="24"/>
        </w:rPr>
        <w:t>Повсеместно</w:t>
      </w:r>
      <w:r w:rsidR="00071962" w:rsidRPr="00AF27BB">
        <w:rPr>
          <w:sz w:val="24"/>
          <w:szCs w:val="24"/>
        </w:rPr>
        <w:t xml:space="preserve"> применяются методы и средства по благоустройству заброшенных территорий</w:t>
      </w:r>
      <w:r w:rsidR="00FF2FB6">
        <w:rPr>
          <w:sz w:val="24"/>
          <w:szCs w:val="24"/>
        </w:rPr>
        <w:t xml:space="preserve"> такие, как создание парковых комплексов, площадей, скверов, организация пешеходных аллей и др</w:t>
      </w:r>
      <w:r w:rsidR="00071962" w:rsidRPr="00AF27BB">
        <w:rPr>
          <w:sz w:val="24"/>
          <w:szCs w:val="24"/>
        </w:rPr>
        <w:t xml:space="preserve">. Одним из аналогов является заброшенная железная дорога </w:t>
      </w:r>
      <w:proofErr w:type="spellStart"/>
      <w:r w:rsidR="00071962" w:rsidRPr="00AF27BB">
        <w:rPr>
          <w:sz w:val="24"/>
          <w:szCs w:val="24"/>
        </w:rPr>
        <w:t>The</w:t>
      </w:r>
      <w:proofErr w:type="spellEnd"/>
      <w:r w:rsidR="00071962" w:rsidRPr="00AF27BB">
        <w:rPr>
          <w:sz w:val="24"/>
          <w:szCs w:val="24"/>
        </w:rPr>
        <w:t xml:space="preserve"> </w:t>
      </w:r>
      <w:proofErr w:type="spellStart"/>
      <w:r w:rsidR="00071962" w:rsidRPr="00AF27BB">
        <w:rPr>
          <w:sz w:val="24"/>
          <w:szCs w:val="24"/>
        </w:rPr>
        <w:t>High</w:t>
      </w:r>
      <w:proofErr w:type="spellEnd"/>
      <w:r w:rsidR="00071962" w:rsidRPr="00AF27BB">
        <w:rPr>
          <w:sz w:val="24"/>
          <w:szCs w:val="24"/>
        </w:rPr>
        <w:t xml:space="preserve"> </w:t>
      </w:r>
      <w:proofErr w:type="spellStart"/>
      <w:r w:rsidR="00071962" w:rsidRPr="00AF27BB">
        <w:rPr>
          <w:sz w:val="24"/>
          <w:szCs w:val="24"/>
        </w:rPr>
        <w:t>line</w:t>
      </w:r>
      <w:proofErr w:type="spellEnd"/>
      <w:r w:rsidR="00071962" w:rsidRPr="00AF27BB">
        <w:rPr>
          <w:sz w:val="24"/>
          <w:szCs w:val="24"/>
        </w:rPr>
        <w:t xml:space="preserve"> в Нью-Йорке. Так, в 2009 году на месте старой железной дороги появился парк, который со дня открытия стал </w:t>
      </w:r>
      <w:r w:rsidR="0024586E">
        <w:rPr>
          <w:sz w:val="24"/>
          <w:szCs w:val="24"/>
        </w:rPr>
        <w:t xml:space="preserve">настоящим магнитом для туристов, которые хотели увидеть «урбанистическое чудо» и прочувствовать его атмосферу. </w:t>
      </w:r>
      <w:r w:rsidR="00071962" w:rsidRPr="00AF27BB">
        <w:rPr>
          <w:sz w:val="24"/>
          <w:szCs w:val="24"/>
        </w:rPr>
        <w:t xml:space="preserve">Также примером может служить железнодорожная ветка </w:t>
      </w:r>
      <w:proofErr w:type="spellStart"/>
      <w:r w:rsidR="00071962" w:rsidRPr="00AF27BB">
        <w:rPr>
          <w:sz w:val="24"/>
          <w:szCs w:val="24"/>
          <w:lang w:val="en-US"/>
        </w:rPr>
        <w:t>ligne</w:t>
      </w:r>
      <w:proofErr w:type="spellEnd"/>
      <w:r w:rsidR="00071962" w:rsidRPr="00AF27BB">
        <w:rPr>
          <w:sz w:val="24"/>
          <w:szCs w:val="24"/>
        </w:rPr>
        <w:t xml:space="preserve"> </w:t>
      </w:r>
      <w:r w:rsidR="00071962" w:rsidRPr="00AF27BB">
        <w:rPr>
          <w:sz w:val="24"/>
          <w:szCs w:val="24"/>
          <w:lang w:val="en-US"/>
        </w:rPr>
        <w:t>de</w:t>
      </w:r>
      <w:r w:rsidR="00071962" w:rsidRPr="00AF27BB">
        <w:rPr>
          <w:sz w:val="24"/>
          <w:szCs w:val="24"/>
        </w:rPr>
        <w:t xml:space="preserve"> </w:t>
      </w:r>
      <w:r w:rsidR="00071962" w:rsidRPr="00AF27BB">
        <w:rPr>
          <w:sz w:val="24"/>
          <w:szCs w:val="24"/>
          <w:lang w:val="en-US"/>
        </w:rPr>
        <w:t>Vince</w:t>
      </w:r>
      <w:r w:rsidR="000058CB" w:rsidRPr="00AF27BB">
        <w:rPr>
          <w:sz w:val="24"/>
          <w:szCs w:val="24"/>
          <w:lang w:val="en-US"/>
        </w:rPr>
        <w:t>nnes</w:t>
      </w:r>
      <w:r w:rsidR="000058CB" w:rsidRPr="00AF27BB">
        <w:rPr>
          <w:sz w:val="24"/>
          <w:szCs w:val="24"/>
        </w:rPr>
        <w:t xml:space="preserve"> в Париже, где устроили </w:t>
      </w:r>
      <w:proofErr w:type="spellStart"/>
      <w:r w:rsidR="000058CB" w:rsidRPr="00AF27BB">
        <w:rPr>
          <w:sz w:val="24"/>
          <w:szCs w:val="24"/>
        </w:rPr>
        <w:t>пешеходно</w:t>
      </w:r>
      <w:proofErr w:type="spellEnd"/>
      <w:r w:rsidR="000058CB" w:rsidRPr="00AF27BB">
        <w:rPr>
          <w:sz w:val="24"/>
          <w:szCs w:val="24"/>
        </w:rPr>
        <w:t xml:space="preserve">-парковую зону и интересную культурную площадку. </w:t>
      </w:r>
      <w:r w:rsidR="00576173" w:rsidRPr="00576173">
        <w:rPr>
          <w:sz w:val="24"/>
          <w:szCs w:val="24"/>
        </w:rPr>
        <w:t>Под арками сейчас можно найти самые разные ателье, художественные мастерские, галереи, кафе, рестораны, антикварные магазины</w:t>
      </w:r>
      <w:r w:rsidR="00D40B38" w:rsidRPr="00D40B38">
        <w:rPr>
          <w:sz w:val="24"/>
          <w:szCs w:val="24"/>
        </w:rPr>
        <w:t xml:space="preserve"> [7]</w:t>
      </w:r>
      <w:r w:rsidR="00576173" w:rsidRPr="00576173">
        <w:rPr>
          <w:sz w:val="24"/>
          <w:szCs w:val="24"/>
        </w:rPr>
        <w:t>.</w:t>
      </w:r>
    </w:p>
    <w:p w:rsidR="00576173" w:rsidRDefault="003C537E" w:rsidP="00854085">
      <w:pPr>
        <w:jc w:val="both"/>
        <w:rPr>
          <w:sz w:val="24"/>
          <w:szCs w:val="24"/>
        </w:rPr>
      </w:pPr>
      <w:r w:rsidRPr="00AF27BB">
        <w:rPr>
          <w:sz w:val="24"/>
          <w:szCs w:val="24"/>
        </w:rPr>
        <w:t>Таким образом, создание паркого комплекса</w:t>
      </w:r>
      <w:r w:rsidR="00646260">
        <w:rPr>
          <w:sz w:val="24"/>
          <w:szCs w:val="24"/>
        </w:rPr>
        <w:t xml:space="preserve"> в стиле </w:t>
      </w:r>
      <w:proofErr w:type="gramStart"/>
      <w:r w:rsidR="00646260">
        <w:rPr>
          <w:sz w:val="24"/>
          <w:szCs w:val="24"/>
        </w:rPr>
        <w:t>хай-тек</w:t>
      </w:r>
      <w:proofErr w:type="gramEnd"/>
      <w:r w:rsidRPr="00AF27BB">
        <w:rPr>
          <w:sz w:val="24"/>
          <w:szCs w:val="24"/>
        </w:rPr>
        <w:t xml:space="preserve"> является одним из наиболее подходящих методов благоустройства на территории заброшенного аэропорта в </w:t>
      </w:r>
      <w:r w:rsidR="00646260">
        <w:rPr>
          <w:sz w:val="24"/>
          <w:szCs w:val="24"/>
        </w:rPr>
        <w:t>«</w:t>
      </w:r>
      <w:r w:rsidRPr="00AF27BB">
        <w:rPr>
          <w:sz w:val="24"/>
          <w:szCs w:val="24"/>
        </w:rPr>
        <w:t>909 квартале</w:t>
      </w:r>
      <w:r w:rsidR="00646260">
        <w:rPr>
          <w:sz w:val="24"/>
          <w:szCs w:val="24"/>
        </w:rPr>
        <w:t>»</w:t>
      </w:r>
      <w:r w:rsidRPr="00AF27BB">
        <w:rPr>
          <w:sz w:val="24"/>
          <w:szCs w:val="24"/>
        </w:rPr>
        <w:t>.</w:t>
      </w:r>
      <w:r w:rsidR="00576173">
        <w:rPr>
          <w:sz w:val="24"/>
          <w:szCs w:val="24"/>
        </w:rPr>
        <w:t xml:space="preserve"> В связи с тем, что рассматриваемый район расположен далеко от центра города со всеми местами для массового отдыха, необходимо организовать такое пространство, в котором люди могут культурно провести время. </w:t>
      </w:r>
    </w:p>
    <w:p w:rsidR="00117E3F" w:rsidRPr="000537D4" w:rsidRDefault="00117E3F" w:rsidP="00117E3F">
      <w:pPr>
        <w:jc w:val="both"/>
        <w:rPr>
          <w:sz w:val="24"/>
          <w:szCs w:val="24"/>
        </w:rPr>
      </w:pPr>
      <w:r w:rsidRPr="000537D4">
        <w:rPr>
          <w:sz w:val="24"/>
          <w:szCs w:val="24"/>
        </w:rPr>
        <w:t>В результате реализации проекта будут достигнуты такие показатели как:</w:t>
      </w:r>
    </w:p>
    <w:p w:rsidR="00117E3F" w:rsidRPr="000537D4" w:rsidRDefault="00117E3F" w:rsidP="00117E3F">
      <w:pPr>
        <w:numPr>
          <w:ilvl w:val="0"/>
          <w:numId w:val="4"/>
        </w:numPr>
        <w:jc w:val="both"/>
        <w:rPr>
          <w:sz w:val="24"/>
          <w:szCs w:val="24"/>
        </w:rPr>
      </w:pPr>
      <w:r w:rsidRPr="000537D4">
        <w:rPr>
          <w:sz w:val="24"/>
          <w:szCs w:val="24"/>
          <w:shd w:val="clear" w:color="auto" w:fill="FFFFFF"/>
        </w:rPr>
        <w:t>увеличение количества культурных, образовательных,</w:t>
      </w:r>
      <w:r w:rsidRPr="000537D4">
        <w:rPr>
          <w:sz w:val="24"/>
          <w:szCs w:val="24"/>
        </w:rPr>
        <w:br/>
      </w:r>
      <w:r w:rsidRPr="000537D4">
        <w:rPr>
          <w:sz w:val="24"/>
          <w:szCs w:val="24"/>
          <w:shd w:val="clear" w:color="auto" w:fill="FFFFFF"/>
        </w:rPr>
        <w:t>досуговых мероприятий;</w:t>
      </w:r>
    </w:p>
    <w:p w:rsidR="00117E3F" w:rsidRPr="000537D4" w:rsidRDefault="00117E3F" w:rsidP="00117E3F">
      <w:pPr>
        <w:numPr>
          <w:ilvl w:val="0"/>
          <w:numId w:val="4"/>
        </w:numPr>
        <w:jc w:val="both"/>
        <w:rPr>
          <w:sz w:val="24"/>
          <w:szCs w:val="24"/>
        </w:rPr>
      </w:pPr>
      <w:r w:rsidRPr="000537D4">
        <w:rPr>
          <w:sz w:val="24"/>
          <w:szCs w:val="24"/>
          <w:shd w:val="clear" w:color="auto" w:fill="FFFFFF"/>
        </w:rPr>
        <w:t>ежегодное увеличение количества посетителей;</w:t>
      </w:r>
    </w:p>
    <w:p w:rsidR="00117E3F" w:rsidRPr="000537D4" w:rsidRDefault="00117E3F" w:rsidP="00117E3F">
      <w:pPr>
        <w:numPr>
          <w:ilvl w:val="0"/>
          <w:numId w:val="4"/>
        </w:numPr>
        <w:jc w:val="both"/>
        <w:rPr>
          <w:sz w:val="24"/>
          <w:szCs w:val="24"/>
        </w:rPr>
      </w:pPr>
      <w:r w:rsidRPr="000537D4">
        <w:rPr>
          <w:sz w:val="24"/>
          <w:szCs w:val="24"/>
          <w:shd w:val="clear" w:color="auto" w:fill="FFFFFF"/>
        </w:rPr>
        <w:t>увеличение количества и качества парковых услуг;</w:t>
      </w:r>
    </w:p>
    <w:p w:rsidR="00117E3F" w:rsidRPr="000537D4" w:rsidRDefault="00117E3F" w:rsidP="00117E3F">
      <w:pPr>
        <w:numPr>
          <w:ilvl w:val="0"/>
          <w:numId w:val="4"/>
        </w:numPr>
        <w:jc w:val="both"/>
        <w:rPr>
          <w:sz w:val="24"/>
          <w:szCs w:val="24"/>
        </w:rPr>
      </w:pPr>
      <w:r w:rsidRPr="000537D4">
        <w:rPr>
          <w:sz w:val="24"/>
          <w:szCs w:val="24"/>
          <w:shd w:val="clear" w:color="auto" w:fill="FFFFFF"/>
        </w:rPr>
        <w:t>обеспечение доступа людей с ограниченными</w:t>
      </w:r>
      <w:r w:rsidRPr="000537D4">
        <w:rPr>
          <w:sz w:val="24"/>
          <w:szCs w:val="24"/>
        </w:rPr>
        <w:br/>
      </w:r>
      <w:r w:rsidRPr="000537D4">
        <w:rPr>
          <w:sz w:val="24"/>
          <w:szCs w:val="24"/>
          <w:shd w:val="clear" w:color="auto" w:fill="FFFFFF"/>
        </w:rPr>
        <w:t>возможностями во все рекреационные территории и зоны</w:t>
      </w:r>
      <w:r w:rsidRPr="000537D4">
        <w:rPr>
          <w:sz w:val="24"/>
          <w:szCs w:val="24"/>
        </w:rPr>
        <w:br/>
      </w:r>
      <w:r w:rsidRPr="000537D4">
        <w:rPr>
          <w:sz w:val="24"/>
          <w:szCs w:val="24"/>
          <w:shd w:val="clear" w:color="auto" w:fill="FFFFFF"/>
        </w:rPr>
        <w:t>отдыха парка;</w:t>
      </w:r>
    </w:p>
    <w:p w:rsidR="00117E3F" w:rsidRPr="00117E3F" w:rsidRDefault="00117E3F" w:rsidP="00117E3F">
      <w:pPr>
        <w:numPr>
          <w:ilvl w:val="0"/>
          <w:numId w:val="4"/>
        </w:numPr>
        <w:jc w:val="both"/>
        <w:rPr>
          <w:sz w:val="24"/>
          <w:szCs w:val="24"/>
        </w:rPr>
      </w:pPr>
      <w:r w:rsidRPr="000537D4">
        <w:rPr>
          <w:sz w:val="24"/>
          <w:szCs w:val="24"/>
          <w:shd w:val="clear" w:color="auto" w:fill="FFFFFF"/>
        </w:rPr>
        <w:t>рост популярности района.</w:t>
      </w:r>
    </w:p>
    <w:p w:rsidR="00F14AF2" w:rsidRPr="00AF27BB" w:rsidRDefault="003C537E" w:rsidP="00854085">
      <w:pPr>
        <w:jc w:val="both"/>
        <w:rPr>
          <w:sz w:val="24"/>
          <w:szCs w:val="24"/>
        </w:rPr>
      </w:pPr>
      <w:r w:rsidRPr="00AF27BB">
        <w:rPr>
          <w:sz w:val="24"/>
          <w:szCs w:val="24"/>
        </w:rPr>
        <w:t>Так как значительную территорию нашей страны занимают заброшенные пространства, существует необходимость реализации способов их б</w:t>
      </w:r>
      <w:r w:rsidR="00854085" w:rsidRPr="00AF27BB">
        <w:rPr>
          <w:sz w:val="24"/>
          <w:szCs w:val="24"/>
        </w:rPr>
        <w:t>лагоустройства, что впоследствии может способствовать</w:t>
      </w:r>
      <w:r w:rsidRPr="00AF27BB">
        <w:rPr>
          <w:sz w:val="24"/>
          <w:szCs w:val="24"/>
        </w:rPr>
        <w:t xml:space="preserve"> комфортному проживанию и отдыху жителей городов. </w:t>
      </w:r>
      <w:r w:rsidR="007101FF">
        <w:rPr>
          <w:sz w:val="24"/>
          <w:szCs w:val="24"/>
        </w:rPr>
        <w:t xml:space="preserve">Во избежание </w:t>
      </w:r>
      <w:r w:rsidR="00B41E17">
        <w:rPr>
          <w:sz w:val="24"/>
          <w:szCs w:val="24"/>
        </w:rPr>
        <w:t>возникновения</w:t>
      </w:r>
      <w:r w:rsidR="00576173">
        <w:rPr>
          <w:sz w:val="24"/>
          <w:szCs w:val="24"/>
        </w:rPr>
        <w:t xml:space="preserve"> </w:t>
      </w:r>
      <w:r w:rsidR="007101FF">
        <w:rPr>
          <w:sz w:val="24"/>
          <w:szCs w:val="24"/>
        </w:rPr>
        <w:t>заброшенных территорий</w:t>
      </w:r>
      <w:r w:rsidR="00907F77" w:rsidRPr="00AF27BB">
        <w:rPr>
          <w:sz w:val="24"/>
          <w:szCs w:val="24"/>
        </w:rPr>
        <w:t xml:space="preserve">, необходимо </w:t>
      </w:r>
      <w:r w:rsidR="007101FF">
        <w:rPr>
          <w:sz w:val="24"/>
          <w:szCs w:val="24"/>
        </w:rPr>
        <w:t xml:space="preserve">не просто </w:t>
      </w:r>
      <w:r w:rsidR="00907F77" w:rsidRPr="00AF27BB">
        <w:rPr>
          <w:sz w:val="24"/>
          <w:szCs w:val="24"/>
        </w:rPr>
        <w:lastRenderedPageBreak/>
        <w:t xml:space="preserve">предотвращать причины </w:t>
      </w:r>
      <w:r w:rsidR="007101FF">
        <w:rPr>
          <w:sz w:val="24"/>
          <w:szCs w:val="24"/>
        </w:rPr>
        <w:t xml:space="preserve">их </w:t>
      </w:r>
      <w:r w:rsidR="00907F77" w:rsidRPr="00AF27BB">
        <w:rPr>
          <w:sz w:val="24"/>
          <w:szCs w:val="24"/>
        </w:rPr>
        <w:t>появления</w:t>
      </w:r>
      <w:r w:rsidR="007101FF">
        <w:rPr>
          <w:sz w:val="24"/>
          <w:szCs w:val="24"/>
        </w:rPr>
        <w:t xml:space="preserve">, но и грамотно решать </w:t>
      </w:r>
      <w:r w:rsidR="00907F77" w:rsidRPr="00AF27BB">
        <w:rPr>
          <w:sz w:val="24"/>
          <w:szCs w:val="24"/>
        </w:rPr>
        <w:t xml:space="preserve"> </w:t>
      </w:r>
      <w:r w:rsidR="007101FF">
        <w:rPr>
          <w:sz w:val="24"/>
          <w:szCs w:val="24"/>
        </w:rPr>
        <w:t xml:space="preserve">уже имеющиеся проблемы, создавая благоустроенные кластеры. </w:t>
      </w:r>
    </w:p>
    <w:p w:rsidR="00854085" w:rsidRDefault="00854085" w:rsidP="00854085">
      <w:pPr>
        <w:jc w:val="both"/>
        <w:rPr>
          <w:sz w:val="24"/>
          <w:szCs w:val="24"/>
        </w:rPr>
      </w:pPr>
    </w:p>
    <w:p w:rsidR="00E23126" w:rsidRDefault="00E23126" w:rsidP="00856DAD">
      <w:pPr>
        <w:jc w:val="both"/>
        <w:rPr>
          <w:sz w:val="24"/>
          <w:szCs w:val="24"/>
        </w:rPr>
      </w:pPr>
    </w:p>
    <w:p w:rsidR="00E23126" w:rsidRDefault="00E23126" w:rsidP="00856DAD">
      <w:pPr>
        <w:jc w:val="both"/>
        <w:rPr>
          <w:sz w:val="24"/>
          <w:szCs w:val="24"/>
        </w:rPr>
      </w:pPr>
    </w:p>
    <w:p w:rsidR="00E23126" w:rsidRPr="00E3177C" w:rsidRDefault="00E23126" w:rsidP="00856DAD">
      <w:pPr>
        <w:jc w:val="both"/>
        <w:rPr>
          <w:sz w:val="24"/>
          <w:szCs w:val="24"/>
        </w:rPr>
      </w:pPr>
    </w:p>
    <w:p w:rsidR="00674216" w:rsidRPr="00E3177C" w:rsidRDefault="00674216" w:rsidP="00856DAD">
      <w:pPr>
        <w:jc w:val="both"/>
        <w:rPr>
          <w:sz w:val="24"/>
          <w:szCs w:val="24"/>
        </w:rPr>
      </w:pPr>
    </w:p>
    <w:p w:rsidR="00674216" w:rsidRPr="00E3177C" w:rsidRDefault="00674216" w:rsidP="00856DAD">
      <w:pPr>
        <w:jc w:val="both"/>
        <w:rPr>
          <w:sz w:val="24"/>
          <w:szCs w:val="24"/>
        </w:rPr>
      </w:pPr>
    </w:p>
    <w:p w:rsidR="00674216" w:rsidRPr="00E3177C" w:rsidRDefault="00674216" w:rsidP="00856DAD">
      <w:pPr>
        <w:jc w:val="both"/>
        <w:rPr>
          <w:sz w:val="24"/>
          <w:szCs w:val="24"/>
        </w:rPr>
      </w:pPr>
    </w:p>
    <w:p w:rsidR="00674216" w:rsidRPr="00E3177C" w:rsidRDefault="00674216" w:rsidP="00856DAD">
      <w:pPr>
        <w:jc w:val="both"/>
        <w:rPr>
          <w:sz w:val="24"/>
          <w:szCs w:val="24"/>
        </w:rPr>
      </w:pPr>
    </w:p>
    <w:p w:rsidR="00674216" w:rsidRPr="00E3177C" w:rsidRDefault="00674216" w:rsidP="00856DAD">
      <w:pPr>
        <w:jc w:val="both"/>
        <w:rPr>
          <w:sz w:val="24"/>
          <w:szCs w:val="24"/>
        </w:rPr>
      </w:pPr>
    </w:p>
    <w:p w:rsidR="00674216" w:rsidRPr="00E3177C" w:rsidRDefault="00674216" w:rsidP="00856DAD">
      <w:pPr>
        <w:jc w:val="both"/>
        <w:rPr>
          <w:sz w:val="24"/>
          <w:szCs w:val="24"/>
        </w:rPr>
      </w:pPr>
    </w:p>
    <w:p w:rsidR="00674216" w:rsidRPr="00E3177C" w:rsidRDefault="00674216" w:rsidP="00856DAD">
      <w:pPr>
        <w:jc w:val="both"/>
        <w:rPr>
          <w:sz w:val="24"/>
          <w:szCs w:val="24"/>
        </w:rPr>
      </w:pPr>
    </w:p>
    <w:p w:rsidR="00674216" w:rsidRPr="00E3177C" w:rsidRDefault="00674216" w:rsidP="00117E3F">
      <w:pPr>
        <w:ind w:firstLine="0"/>
        <w:jc w:val="both"/>
        <w:rPr>
          <w:sz w:val="24"/>
          <w:szCs w:val="24"/>
        </w:rPr>
      </w:pPr>
    </w:p>
    <w:p w:rsidR="00674216" w:rsidRDefault="00674216" w:rsidP="00856DAD">
      <w:pPr>
        <w:jc w:val="both"/>
        <w:rPr>
          <w:sz w:val="24"/>
          <w:szCs w:val="24"/>
        </w:rPr>
      </w:pPr>
    </w:p>
    <w:p w:rsidR="00864BC8" w:rsidRDefault="00864BC8" w:rsidP="00856DAD">
      <w:pPr>
        <w:jc w:val="both"/>
        <w:rPr>
          <w:sz w:val="24"/>
          <w:szCs w:val="24"/>
        </w:rPr>
      </w:pPr>
    </w:p>
    <w:p w:rsidR="00864BC8" w:rsidRDefault="00864BC8" w:rsidP="00856DAD">
      <w:pPr>
        <w:jc w:val="both"/>
        <w:rPr>
          <w:sz w:val="24"/>
          <w:szCs w:val="24"/>
        </w:rPr>
      </w:pPr>
    </w:p>
    <w:p w:rsidR="00864BC8" w:rsidRDefault="00864BC8" w:rsidP="00856DAD">
      <w:pPr>
        <w:jc w:val="both"/>
        <w:rPr>
          <w:sz w:val="24"/>
          <w:szCs w:val="24"/>
        </w:rPr>
      </w:pPr>
    </w:p>
    <w:p w:rsidR="00864BC8" w:rsidRDefault="00864BC8" w:rsidP="00856DAD">
      <w:pPr>
        <w:jc w:val="both"/>
        <w:rPr>
          <w:sz w:val="24"/>
          <w:szCs w:val="24"/>
        </w:rPr>
      </w:pPr>
    </w:p>
    <w:p w:rsidR="00864BC8" w:rsidRDefault="00864BC8" w:rsidP="00856DAD">
      <w:pPr>
        <w:jc w:val="both"/>
        <w:rPr>
          <w:sz w:val="24"/>
          <w:szCs w:val="24"/>
        </w:rPr>
      </w:pPr>
    </w:p>
    <w:p w:rsidR="00864BC8" w:rsidRDefault="00864BC8" w:rsidP="00856DAD">
      <w:pPr>
        <w:jc w:val="both"/>
        <w:rPr>
          <w:sz w:val="24"/>
          <w:szCs w:val="24"/>
        </w:rPr>
      </w:pPr>
    </w:p>
    <w:p w:rsidR="00864BC8" w:rsidRDefault="00864BC8" w:rsidP="00856DAD">
      <w:pPr>
        <w:jc w:val="both"/>
        <w:rPr>
          <w:sz w:val="24"/>
          <w:szCs w:val="24"/>
        </w:rPr>
      </w:pPr>
    </w:p>
    <w:p w:rsidR="00864BC8" w:rsidRDefault="00864BC8" w:rsidP="00856DAD">
      <w:pPr>
        <w:jc w:val="both"/>
        <w:rPr>
          <w:sz w:val="24"/>
          <w:szCs w:val="24"/>
        </w:rPr>
      </w:pPr>
    </w:p>
    <w:p w:rsidR="00864BC8" w:rsidRDefault="00864BC8" w:rsidP="00856DAD">
      <w:pPr>
        <w:jc w:val="both"/>
        <w:rPr>
          <w:sz w:val="24"/>
          <w:szCs w:val="24"/>
        </w:rPr>
      </w:pPr>
    </w:p>
    <w:p w:rsidR="00864BC8" w:rsidRDefault="00864BC8" w:rsidP="00856DAD">
      <w:pPr>
        <w:jc w:val="both"/>
        <w:rPr>
          <w:sz w:val="24"/>
          <w:szCs w:val="24"/>
        </w:rPr>
      </w:pPr>
    </w:p>
    <w:p w:rsidR="00864BC8" w:rsidRDefault="00864BC8" w:rsidP="00856DAD">
      <w:pPr>
        <w:jc w:val="both"/>
        <w:rPr>
          <w:sz w:val="24"/>
          <w:szCs w:val="24"/>
        </w:rPr>
      </w:pPr>
    </w:p>
    <w:p w:rsidR="00864BC8" w:rsidRDefault="00864BC8" w:rsidP="00856DAD">
      <w:pPr>
        <w:jc w:val="both"/>
        <w:rPr>
          <w:sz w:val="24"/>
          <w:szCs w:val="24"/>
        </w:rPr>
      </w:pPr>
    </w:p>
    <w:p w:rsidR="00864BC8" w:rsidRDefault="00864BC8" w:rsidP="00856DAD">
      <w:pPr>
        <w:jc w:val="both"/>
        <w:rPr>
          <w:sz w:val="24"/>
          <w:szCs w:val="24"/>
        </w:rPr>
      </w:pPr>
    </w:p>
    <w:p w:rsidR="00864BC8" w:rsidRDefault="00864BC8" w:rsidP="00856DAD">
      <w:pPr>
        <w:jc w:val="both"/>
        <w:rPr>
          <w:sz w:val="24"/>
          <w:szCs w:val="24"/>
        </w:rPr>
      </w:pPr>
    </w:p>
    <w:p w:rsidR="00864BC8" w:rsidRDefault="00864BC8" w:rsidP="00856DAD">
      <w:pPr>
        <w:jc w:val="both"/>
        <w:rPr>
          <w:sz w:val="24"/>
          <w:szCs w:val="24"/>
        </w:rPr>
      </w:pPr>
    </w:p>
    <w:p w:rsidR="00864BC8" w:rsidRDefault="00864BC8" w:rsidP="00856DAD">
      <w:pPr>
        <w:jc w:val="both"/>
        <w:rPr>
          <w:sz w:val="24"/>
          <w:szCs w:val="24"/>
        </w:rPr>
      </w:pPr>
    </w:p>
    <w:p w:rsidR="00864BC8" w:rsidRPr="00E3177C" w:rsidRDefault="00864BC8" w:rsidP="00856DAD">
      <w:pPr>
        <w:jc w:val="both"/>
        <w:rPr>
          <w:sz w:val="24"/>
          <w:szCs w:val="24"/>
        </w:rPr>
      </w:pPr>
      <w:bookmarkStart w:id="0" w:name="_GoBack"/>
      <w:bookmarkEnd w:id="0"/>
    </w:p>
    <w:p w:rsidR="00674216" w:rsidRPr="00E3177C" w:rsidRDefault="00674216" w:rsidP="00856DAD">
      <w:pPr>
        <w:jc w:val="both"/>
        <w:rPr>
          <w:sz w:val="24"/>
          <w:szCs w:val="24"/>
        </w:rPr>
      </w:pPr>
    </w:p>
    <w:p w:rsidR="00674216" w:rsidRPr="00E3177C" w:rsidRDefault="00674216" w:rsidP="00856DAD">
      <w:pPr>
        <w:jc w:val="both"/>
        <w:rPr>
          <w:sz w:val="24"/>
          <w:szCs w:val="24"/>
        </w:rPr>
      </w:pPr>
    </w:p>
    <w:p w:rsidR="00674216" w:rsidRPr="00E3177C" w:rsidRDefault="00674216" w:rsidP="002255AC">
      <w:pPr>
        <w:ind w:firstLine="0"/>
        <w:jc w:val="both"/>
        <w:rPr>
          <w:sz w:val="24"/>
          <w:szCs w:val="24"/>
        </w:rPr>
      </w:pPr>
    </w:p>
    <w:p w:rsidR="00854085" w:rsidRPr="004F280F" w:rsidRDefault="00941972" w:rsidP="00856DAD">
      <w:pPr>
        <w:jc w:val="center"/>
        <w:rPr>
          <w:b/>
          <w:sz w:val="24"/>
          <w:szCs w:val="24"/>
        </w:rPr>
      </w:pPr>
      <w:r w:rsidRPr="004F280F">
        <w:rPr>
          <w:b/>
          <w:sz w:val="24"/>
          <w:szCs w:val="24"/>
        </w:rPr>
        <w:lastRenderedPageBreak/>
        <w:t>Список использованных источников и литературы</w:t>
      </w:r>
    </w:p>
    <w:p w:rsidR="00F14AF2" w:rsidRPr="004F280F" w:rsidRDefault="00F14AF2" w:rsidP="00856DAD">
      <w:pPr>
        <w:jc w:val="both"/>
        <w:rPr>
          <w:sz w:val="24"/>
          <w:szCs w:val="24"/>
        </w:rPr>
      </w:pPr>
      <w:r w:rsidRPr="004F280F">
        <w:rPr>
          <w:sz w:val="24"/>
          <w:szCs w:val="24"/>
        </w:rPr>
        <w:t>1. Зуева И.Л. Краткий курс лекций по дисциплине «Основы ландшафтного проектирования»: учеб</w:t>
      </w:r>
      <w:proofErr w:type="gramStart"/>
      <w:r w:rsidRPr="004F280F">
        <w:rPr>
          <w:sz w:val="24"/>
          <w:szCs w:val="24"/>
        </w:rPr>
        <w:t>.</w:t>
      </w:r>
      <w:proofErr w:type="gramEnd"/>
      <w:r w:rsidRPr="004F280F">
        <w:rPr>
          <w:sz w:val="24"/>
          <w:szCs w:val="24"/>
        </w:rPr>
        <w:t xml:space="preserve"> </w:t>
      </w:r>
      <w:proofErr w:type="gramStart"/>
      <w:r w:rsidRPr="004F280F">
        <w:rPr>
          <w:sz w:val="24"/>
          <w:szCs w:val="24"/>
        </w:rPr>
        <w:t>п</w:t>
      </w:r>
      <w:proofErr w:type="gramEnd"/>
      <w:r w:rsidRPr="004F280F">
        <w:rPr>
          <w:sz w:val="24"/>
          <w:szCs w:val="24"/>
        </w:rPr>
        <w:t xml:space="preserve">особие. </w:t>
      </w:r>
      <w:proofErr w:type="spellStart"/>
      <w:r w:rsidRPr="004F280F">
        <w:rPr>
          <w:sz w:val="24"/>
          <w:szCs w:val="24"/>
        </w:rPr>
        <w:t>Ухта</w:t>
      </w:r>
      <w:proofErr w:type="gramStart"/>
      <w:r w:rsidRPr="004F280F">
        <w:rPr>
          <w:sz w:val="24"/>
          <w:szCs w:val="24"/>
        </w:rPr>
        <w:t>:У</w:t>
      </w:r>
      <w:proofErr w:type="gramEnd"/>
      <w:r w:rsidRPr="004F280F">
        <w:rPr>
          <w:sz w:val="24"/>
          <w:szCs w:val="24"/>
        </w:rPr>
        <w:t>ГТУ</w:t>
      </w:r>
      <w:proofErr w:type="spellEnd"/>
      <w:r w:rsidRPr="004F280F">
        <w:rPr>
          <w:sz w:val="24"/>
          <w:szCs w:val="24"/>
        </w:rPr>
        <w:t>, 2013. 27 с.</w:t>
      </w:r>
    </w:p>
    <w:p w:rsidR="00F14AF2" w:rsidRPr="004F280F" w:rsidRDefault="00F14AF2" w:rsidP="00856DAD">
      <w:pPr>
        <w:jc w:val="both"/>
        <w:rPr>
          <w:sz w:val="24"/>
          <w:szCs w:val="24"/>
        </w:rPr>
      </w:pPr>
      <w:r w:rsidRPr="004F280F">
        <w:rPr>
          <w:sz w:val="24"/>
          <w:szCs w:val="24"/>
        </w:rPr>
        <w:t>2. Мироненко В. П. Методологические основы оптимизации архитектурной среды</w:t>
      </w:r>
      <w:proofErr w:type="gramStart"/>
      <w:r w:rsidRPr="004F280F">
        <w:rPr>
          <w:sz w:val="24"/>
          <w:szCs w:val="24"/>
        </w:rPr>
        <w:t xml:space="preserve"> :</w:t>
      </w:r>
      <w:proofErr w:type="gramEnd"/>
      <w:r w:rsidRPr="004F280F">
        <w:rPr>
          <w:sz w:val="24"/>
          <w:szCs w:val="24"/>
        </w:rPr>
        <w:t xml:space="preserve"> </w:t>
      </w:r>
      <w:proofErr w:type="spellStart"/>
      <w:r w:rsidRPr="004F280F">
        <w:rPr>
          <w:sz w:val="24"/>
          <w:szCs w:val="24"/>
        </w:rPr>
        <w:t>дис</w:t>
      </w:r>
      <w:proofErr w:type="spellEnd"/>
      <w:r w:rsidRPr="004F280F">
        <w:rPr>
          <w:sz w:val="24"/>
          <w:szCs w:val="24"/>
        </w:rPr>
        <w:t>. д-ра архитектуры : спец. 18.00.01. / В. П. Мироненко. — Х.</w:t>
      </w:r>
      <w:proofErr w:type="gramStart"/>
      <w:r w:rsidRPr="004F280F">
        <w:rPr>
          <w:sz w:val="24"/>
          <w:szCs w:val="24"/>
        </w:rPr>
        <w:t xml:space="preserve"> :</w:t>
      </w:r>
      <w:proofErr w:type="gramEnd"/>
      <w:r w:rsidRPr="004F280F">
        <w:rPr>
          <w:sz w:val="24"/>
          <w:szCs w:val="24"/>
        </w:rPr>
        <w:t xml:space="preserve"> ХГТУСА, 1999. — 346 с</w:t>
      </w:r>
    </w:p>
    <w:p w:rsidR="00F14AF2" w:rsidRPr="004F280F" w:rsidRDefault="00F14AF2" w:rsidP="00856DAD">
      <w:pPr>
        <w:jc w:val="both"/>
        <w:rPr>
          <w:sz w:val="24"/>
          <w:szCs w:val="24"/>
        </w:rPr>
      </w:pPr>
      <w:r w:rsidRPr="004F280F">
        <w:rPr>
          <w:sz w:val="24"/>
          <w:szCs w:val="24"/>
        </w:rPr>
        <w:t>3. Пилипцов И. Н. Причины появления заброшенных населённых пунктов на постсоветском пространстве: проблема классификации // Молодой ученый. — 2015. — №2. — С. 414-417. — URL https://moluch.ru/archive/82/15038/ (дата обращения: 21.03.2020).</w:t>
      </w:r>
    </w:p>
    <w:p w:rsidR="00F14AF2" w:rsidRPr="004F280F" w:rsidRDefault="00F14AF2" w:rsidP="00856DAD">
      <w:pPr>
        <w:jc w:val="both"/>
        <w:rPr>
          <w:sz w:val="24"/>
          <w:szCs w:val="24"/>
        </w:rPr>
      </w:pPr>
      <w:r w:rsidRPr="004F280F">
        <w:rPr>
          <w:sz w:val="24"/>
          <w:szCs w:val="24"/>
        </w:rPr>
        <w:t xml:space="preserve">4. Пучков М.В. Деконструкция и реконструкция урбанизированных территорий. / Пучков М.В. // </w:t>
      </w:r>
      <w:proofErr w:type="spellStart"/>
      <w:r w:rsidRPr="004F280F">
        <w:rPr>
          <w:sz w:val="24"/>
          <w:szCs w:val="24"/>
        </w:rPr>
        <w:t>Academia</w:t>
      </w:r>
      <w:proofErr w:type="spellEnd"/>
      <w:r w:rsidRPr="004F280F">
        <w:rPr>
          <w:sz w:val="24"/>
          <w:szCs w:val="24"/>
        </w:rPr>
        <w:t>. Архитектура и строительство. - 2009. - № 3. - С. 57-60;</w:t>
      </w:r>
    </w:p>
    <w:p w:rsidR="00941972" w:rsidRPr="004F280F" w:rsidRDefault="00F14AF2" w:rsidP="00856DAD">
      <w:pPr>
        <w:jc w:val="both"/>
        <w:rPr>
          <w:sz w:val="24"/>
          <w:szCs w:val="24"/>
        </w:rPr>
      </w:pPr>
      <w:r w:rsidRPr="004F280F">
        <w:rPr>
          <w:sz w:val="24"/>
          <w:szCs w:val="24"/>
        </w:rPr>
        <w:t xml:space="preserve">5. </w:t>
      </w:r>
      <w:proofErr w:type="spellStart"/>
      <w:r w:rsidR="00941972" w:rsidRPr="004F280F">
        <w:rPr>
          <w:sz w:val="24"/>
          <w:szCs w:val="24"/>
        </w:rPr>
        <w:t>Солдак</w:t>
      </w:r>
      <w:proofErr w:type="spellEnd"/>
      <w:r w:rsidR="00941972" w:rsidRPr="004F280F">
        <w:rPr>
          <w:sz w:val="24"/>
          <w:szCs w:val="24"/>
        </w:rPr>
        <w:t xml:space="preserve">, М. А. Заброшенные территории в структуре </w:t>
      </w:r>
      <w:proofErr w:type="spellStart"/>
      <w:r w:rsidR="00941972" w:rsidRPr="004F280F">
        <w:rPr>
          <w:sz w:val="24"/>
          <w:szCs w:val="24"/>
        </w:rPr>
        <w:t>старопромышленных</w:t>
      </w:r>
      <w:proofErr w:type="spellEnd"/>
      <w:r w:rsidR="00941972" w:rsidRPr="004F280F">
        <w:rPr>
          <w:sz w:val="24"/>
          <w:szCs w:val="24"/>
        </w:rPr>
        <w:t xml:space="preserve"> городов / М. А. </w:t>
      </w:r>
      <w:proofErr w:type="spellStart"/>
      <w:r w:rsidR="00941972" w:rsidRPr="004F280F">
        <w:rPr>
          <w:sz w:val="24"/>
          <w:szCs w:val="24"/>
        </w:rPr>
        <w:t>Солдак</w:t>
      </w:r>
      <w:proofErr w:type="spellEnd"/>
      <w:r w:rsidR="00941972" w:rsidRPr="004F280F">
        <w:rPr>
          <w:sz w:val="24"/>
          <w:szCs w:val="24"/>
        </w:rPr>
        <w:t xml:space="preserve"> // Управление экономикой: теория и практика. — 2012. — № 4. — С. 160–172.</w:t>
      </w:r>
    </w:p>
    <w:p w:rsidR="00F14AF2" w:rsidRPr="00E3177C" w:rsidRDefault="00F14AF2" w:rsidP="00856DAD">
      <w:pPr>
        <w:jc w:val="both"/>
        <w:rPr>
          <w:sz w:val="24"/>
          <w:szCs w:val="24"/>
        </w:rPr>
      </w:pPr>
      <w:r w:rsidRPr="004F280F">
        <w:rPr>
          <w:sz w:val="24"/>
          <w:szCs w:val="24"/>
        </w:rPr>
        <w:t xml:space="preserve">6. </w:t>
      </w:r>
      <w:proofErr w:type="spellStart"/>
      <w:r w:rsidRPr="004F280F">
        <w:rPr>
          <w:sz w:val="24"/>
          <w:szCs w:val="24"/>
        </w:rPr>
        <w:t>Шимко</w:t>
      </w:r>
      <w:proofErr w:type="spellEnd"/>
      <w:r w:rsidRPr="004F280F">
        <w:rPr>
          <w:sz w:val="24"/>
          <w:szCs w:val="24"/>
        </w:rPr>
        <w:t xml:space="preserve"> В. Т. </w:t>
      </w:r>
      <w:r w:rsidR="00854085">
        <w:rPr>
          <w:sz w:val="24"/>
          <w:szCs w:val="24"/>
        </w:rPr>
        <w:t>Архитектурно-</w:t>
      </w:r>
      <w:r w:rsidR="00854085" w:rsidRPr="004F280F">
        <w:rPr>
          <w:sz w:val="24"/>
          <w:szCs w:val="24"/>
        </w:rPr>
        <w:t>дизайнерское</w:t>
      </w:r>
      <w:r w:rsidRPr="004F280F">
        <w:rPr>
          <w:sz w:val="24"/>
          <w:szCs w:val="24"/>
        </w:rPr>
        <w:t xml:space="preserve"> проектирование городской среды: учеб</w:t>
      </w:r>
      <w:proofErr w:type="gramStart"/>
      <w:r w:rsidRPr="004F280F">
        <w:rPr>
          <w:sz w:val="24"/>
          <w:szCs w:val="24"/>
        </w:rPr>
        <w:t>.</w:t>
      </w:r>
      <w:proofErr w:type="gramEnd"/>
      <w:r w:rsidRPr="004F280F">
        <w:rPr>
          <w:sz w:val="24"/>
          <w:szCs w:val="24"/>
        </w:rPr>
        <w:t xml:space="preserve"> </w:t>
      </w:r>
      <w:proofErr w:type="gramStart"/>
      <w:r w:rsidRPr="004F280F">
        <w:rPr>
          <w:sz w:val="24"/>
          <w:szCs w:val="24"/>
        </w:rPr>
        <w:t>д</w:t>
      </w:r>
      <w:proofErr w:type="gramEnd"/>
      <w:r w:rsidRPr="004F280F">
        <w:rPr>
          <w:sz w:val="24"/>
          <w:szCs w:val="24"/>
        </w:rPr>
        <w:t>ля вузов. М.: «Архитектура», 2006. - 384 с.</w:t>
      </w:r>
    </w:p>
    <w:p w:rsidR="00B41E17" w:rsidRPr="00B41E17" w:rsidRDefault="00B41E17" w:rsidP="00856DAD">
      <w:pPr>
        <w:jc w:val="both"/>
        <w:rPr>
          <w:sz w:val="24"/>
          <w:szCs w:val="24"/>
        </w:rPr>
      </w:pPr>
      <w:r w:rsidRPr="00B41E17">
        <w:rPr>
          <w:sz w:val="24"/>
          <w:szCs w:val="24"/>
        </w:rPr>
        <w:t>7.</w:t>
      </w:r>
      <w:r>
        <w:rPr>
          <w:sz w:val="24"/>
          <w:szCs w:val="24"/>
        </w:rPr>
        <w:t xml:space="preserve"> </w:t>
      </w:r>
      <w:r w:rsidRPr="00B41E17">
        <w:rPr>
          <w:sz w:val="24"/>
          <w:szCs w:val="24"/>
        </w:rPr>
        <w:t xml:space="preserve"> </w:t>
      </w:r>
      <w:r>
        <w:rPr>
          <w:sz w:val="24"/>
          <w:szCs w:val="24"/>
        </w:rPr>
        <w:t xml:space="preserve">Интернет-журнал  «Звезда» </w:t>
      </w:r>
      <w:r w:rsidRPr="004F280F">
        <w:rPr>
          <w:sz w:val="24"/>
          <w:szCs w:val="24"/>
        </w:rPr>
        <w:t>[Электронный ресурс]. Режим доступа:</w:t>
      </w:r>
      <w:r>
        <w:rPr>
          <w:sz w:val="24"/>
          <w:szCs w:val="24"/>
        </w:rPr>
        <w:t xml:space="preserve"> </w:t>
      </w:r>
      <w:hyperlink r:id="rId7" w:history="1">
        <w:r w:rsidRPr="005F1267">
          <w:rPr>
            <w:rStyle w:val="a4"/>
            <w:sz w:val="24"/>
            <w:szCs w:val="24"/>
          </w:rPr>
          <w:t>https://zvzda.ru/articles/61f5f733a081</w:t>
        </w:r>
      </w:hyperlink>
      <w:r>
        <w:rPr>
          <w:sz w:val="24"/>
          <w:szCs w:val="24"/>
        </w:rPr>
        <w:t xml:space="preserve"> </w:t>
      </w:r>
    </w:p>
    <w:p w:rsidR="00941972" w:rsidRPr="00E3177C" w:rsidRDefault="00B41E17" w:rsidP="00856DAD">
      <w:pPr>
        <w:jc w:val="both"/>
        <w:rPr>
          <w:sz w:val="24"/>
          <w:szCs w:val="24"/>
        </w:rPr>
      </w:pPr>
      <w:r>
        <w:rPr>
          <w:sz w:val="24"/>
          <w:szCs w:val="24"/>
        </w:rPr>
        <w:t>8</w:t>
      </w:r>
      <w:r w:rsidR="00776F64">
        <w:rPr>
          <w:sz w:val="24"/>
          <w:szCs w:val="24"/>
        </w:rPr>
        <w:t>.</w:t>
      </w:r>
      <w:r w:rsidR="00776F64" w:rsidRPr="00776F64">
        <w:rPr>
          <w:sz w:val="24"/>
          <w:szCs w:val="24"/>
        </w:rPr>
        <w:t xml:space="preserve"> </w:t>
      </w:r>
      <w:proofErr w:type="spellStart"/>
      <w:r w:rsidR="00776F64">
        <w:rPr>
          <w:sz w:val="24"/>
          <w:szCs w:val="24"/>
        </w:rPr>
        <w:t>Livejournal</w:t>
      </w:r>
      <w:proofErr w:type="spellEnd"/>
      <w:r w:rsidR="00776F64">
        <w:rPr>
          <w:sz w:val="24"/>
          <w:szCs w:val="24"/>
        </w:rPr>
        <w:t>.</w:t>
      </w:r>
      <w:r w:rsidR="00776F64" w:rsidRPr="00776F64">
        <w:rPr>
          <w:sz w:val="24"/>
          <w:szCs w:val="24"/>
        </w:rPr>
        <w:t xml:space="preserve"> </w:t>
      </w:r>
      <w:r w:rsidR="00941972" w:rsidRPr="004F280F">
        <w:rPr>
          <w:sz w:val="24"/>
          <w:szCs w:val="24"/>
        </w:rPr>
        <w:t xml:space="preserve">[Электронный ресурс]. Режим доступа: </w:t>
      </w:r>
      <w:hyperlink r:id="rId8" w:history="1">
        <w:r w:rsidR="00776F64" w:rsidRPr="008F0455">
          <w:rPr>
            <w:rStyle w:val="a4"/>
            <w:sz w:val="24"/>
            <w:szCs w:val="24"/>
          </w:rPr>
          <w:t>https://samsebeskazal.livejournal.com/54765</w:t>
        </w:r>
      </w:hyperlink>
      <w:r w:rsidR="00776F64" w:rsidRPr="00776F64">
        <w:rPr>
          <w:sz w:val="24"/>
          <w:szCs w:val="24"/>
        </w:rPr>
        <w:t xml:space="preserve"> </w:t>
      </w:r>
      <w:r w:rsidR="00941972" w:rsidRPr="004F280F">
        <w:rPr>
          <w:sz w:val="24"/>
          <w:szCs w:val="24"/>
        </w:rPr>
        <w:t xml:space="preserve"> (дата обращения:</w:t>
      </w:r>
      <w:r w:rsidR="00F14AF2" w:rsidRPr="004F280F">
        <w:rPr>
          <w:sz w:val="24"/>
          <w:szCs w:val="24"/>
        </w:rPr>
        <w:t>22.03.2020</w:t>
      </w:r>
      <w:r w:rsidR="00941972" w:rsidRPr="004F280F">
        <w:rPr>
          <w:sz w:val="24"/>
          <w:szCs w:val="24"/>
        </w:rPr>
        <w:t>).</w:t>
      </w:r>
    </w:p>
    <w:p w:rsidR="00856DAD" w:rsidRPr="00856DAD" w:rsidRDefault="00856DAD" w:rsidP="00856DAD">
      <w:pPr>
        <w:tabs>
          <w:tab w:val="left" w:pos="2052"/>
        </w:tabs>
        <w:jc w:val="both"/>
        <w:rPr>
          <w:sz w:val="24"/>
          <w:szCs w:val="24"/>
        </w:rPr>
      </w:pPr>
      <w:r w:rsidRPr="00856DAD">
        <w:rPr>
          <w:sz w:val="24"/>
          <w:szCs w:val="24"/>
        </w:rPr>
        <w:t xml:space="preserve">9. </w:t>
      </w:r>
      <w:r w:rsidRPr="00E3177C">
        <w:rPr>
          <w:sz w:val="24"/>
          <w:szCs w:val="24"/>
        </w:rPr>
        <w:t xml:space="preserve"> </w:t>
      </w:r>
      <w:proofErr w:type="spellStart"/>
      <w:proofErr w:type="gramStart"/>
      <w:r>
        <w:rPr>
          <w:sz w:val="24"/>
          <w:szCs w:val="24"/>
          <w:lang w:val="en-US"/>
        </w:rPr>
        <w:t>Poweredhouse</w:t>
      </w:r>
      <w:proofErr w:type="spellEnd"/>
      <w:r w:rsidRPr="00856DAD">
        <w:rPr>
          <w:sz w:val="24"/>
          <w:szCs w:val="24"/>
        </w:rPr>
        <w:t>.</w:t>
      </w:r>
      <w:proofErr w:type="gramEnd"/>
      <w:r w:rsidRPr="00856DAD">
        <w:rPr>
          <w:sz w:val="24"/>
          <w:szCs w:val="24"/>
        </w:rPr>
        <w:t xml:space="preserve"> </w:t>
      </w:r>
      <w:r w:rsidRPr="004F280F">
        <w:rPr>
          <w:sz w:val="24"/>
          <w:szCs w:val="24"/>
        </w:rPr>
        <w:t>[Электронный ресурс]. Режим доступа:</w:t>
      </w:r>
      <w:r w:rsidRPr="00856DAD">
        <w:rPr>
          <w:sz w:val="24"/>
          <w:szCs w:val="24"/>
        </w:rPr>
        <w:t xml:space="preserve"> </w:t>
      </w:r>
      <w:hyperlink r:id="rId9" w:history="1">
        <w:r w:rsidRPr="005F1267">
          <w:rPr>
            <w:rStyle w:val="a4"/>
            <w:sz w:val="24"/>
            <w:szCs w:val="24"/>
            <w:lang w:val="en-US"/>
          </w:rPr>
          <w:t>https</w:t>
        </w:r>
        <w:r w:rsidRPr="005F1267">
          <w:rPr>
            <w:rStyle w:val="a4"/>
            <w:sz w:val="24"/>
            <w:szCs w:val="24"/>
          </w:rPr>
          <w:t>://</w:t>
        </w:r>
        <w:proofErr w:type="spellStart"/>
        <w:r w:rsidRPr="005F1267">
          <w:rPr>
            <w:rStyle w:val="a4"/>
            <w:sz w:val="24"/>
            <w:szCs w:val="24"/>
            <w:lang w:val="en-US"/>
          </w:rPr>
          <w:t>poweredhouse</w:t>
        </w:r>
        <w:proofErr w:type="spellEnd"/>
        <w:r w:rsidRPr="005F1267">
          <w:rPr>
            <w:rStyle w:val="a4"/>
            <w:sz w:val="24"/>
            <w:szCs w:val="24"/>
          </w:rPr>
          <w:t>.</w:t>
        </w:r>
        <w:proofErr w:type="spellStart"/>
        <w:r w:rsidRPr="005F1267">
          <w:rPr>
            <w:rStyle w:val="a4"/>
            <w:sz w:val="24"/>
            <w:szCs w:val="24"/>
            <w:lang w:val="en-US"/>
          </w:rPr>
          <w:t>ru</w:t>
        </w:r>
        <w:proofErr w:type="spellEnd"/>
        <w:r w:rsidRPr="005F1267">
          <w:rPr>
            <w:rStyle w:val="a4"/>
            <w:sz w:val="24"/>
            <w:szCs w:val="24"/>
          </w:rPr>
          <w:t>/</w:t>
        </w:r>
        <w:proofErr w:type="spellStart"/>
        <w:r w:rsidRPr="005F1267">
          <w:rPr>
            <w:rStyle w:val="a4"/>
            <w:sz w:val="24"/>
            <w:szCs w:val="24"/>
            <w:lang w:val="en-US"/>
          </w:rPr>
          <w:t>stil</w:t>
        </w:r>
        <w:proofErr w:type="spellEnd"/>
        <w:r w:rsidRPr="005F1267">
          <w:rPr>
            <w:rStyle w:val="a4"/>
            <w:sz w:val="24"/>
            <w:szCs w:val="24"/>
          </w:rPr>
          <w:t>-</w:t>
        </w:r>
        <w:r w:rsidRPr="005F1267">
          <w:rPr>
            <w:rStyle w:val="a4"/>
            <w:sz w:val="24"/>
            <w:szCs w:val="24"/>
            <w:lang w:val="en-US"/>
          </w:rPr>
          <w:t>haj</w:t>
        </w:r>
        <w:r w:rsidRPr="005F1267">
          <w:rPr>
            <w:rStyle w:val="a4"/>
            <w:sz w:val="24"/>
            <w:szCs w:val="24"/>
          </w:rPr>
          <w:t>-</w:t>
        </w:r>
        <w:proofErr w:type="spellStart"/>
        <w:r w:rsidRPr="005F1267">
          <w:rPr>
            <w:rStyle w:val="a4"/>
            <w:sz w:val="24"/>
            <w:szCs w:val="24"/>
            <w:lang w:val="en-US"/>
          </w:rPr>
          <w:t>tek</w:t>
        </w:r>
        <w:proofErr w:type="spellEnd"/>
        <w:r w:rsidRPr="005F1267">
          <w:rPr>
            <w:rStyle w:val="a4"/>
            <w:sz w:val="24"/>
            <w:szCs w:val="24"/>
          </w:rPr>
          <w:t>-</w:t>
        </w:r>
        <w:r w:rsidRPr="005F1267">
          <w:rPr>
            <w:rStyle w:val="a4"/>
            <w:sz w:val="24"/>
            <w:szCs w:val="24"/>
            <w:lang w:val="en-US"/>
          </w:rPr>
          <w:t>v</w:t>
        </w:r>
        <w:r w:rsidRPr="005F1267">
          <w:rPr>
            <w:rStyle w:val="a4"/>
            <w:sz w:val="24"/>
            <w:szCs w:val="24"/>
          </w:rPr>
          <w:t>-</w:t>
        </w:r>
        <w:proofErr w:type="spellStart"/>
        <w:r w:rsidRPr="005F1267">
          <w:rPr>
            <w:rStyle w:val="a4"/>
            <w:sz w:val="24"/>
            <w:szCs w:val="24"/>
            <w:lang w:val="en-US"/>
          </w:rPr>
          <w:t>arhitekture</w:t>
        </w:r>
        <w:proofErr w:type="spellEnd"/>
        <w:r w:rsidRPr="005F1267">
          <w:rPr>
            <w:rStyle w:val="a4"/>
            <w:sz w:val="24"/>
            <w:szCs w:val="24"/>
          </w:rPr>
          <w:t>/</w:t>
        </w:r>
      </w:hyperlink>
      <w:r w:rsidRPr="00856DAD">
        <w:rPr>
          <w:sz w:val="24"/>
          <w:szCs w:val="24"/>
        </w:rPr>
        <w:t xml:space="preserve"> </w:t>
      </w:r>
    </w:p>
    <w:p w:rsidR="00F14AF2" w:rsidRPr="00776F64" w:rsidRDefault="00856DAD" w:rsidP="00856DAD">
      <w:pPr>
        <w:jc w:val="both"/>
        <w:rPr>
          <w:sz w:val="24"/>
          <w:szCs w:val="24"/>
        </w:rPr>
      </w:pPr>
      <w:r w:rsidRPr="00E3177C">
        <w:rPr>
          <w:sz w:val="24"/>
          <w:szCs w:val="24"/>
        </w:rPr>
        <w:t>10</w:t>
      </w:r>
      <w:r w:rsidR="00776F64">
        <w:rPr>
          <w:sz w:val="24"/>
          <w:szCs w:val="24"/>
        </w:rPr>
        <w:t xml:space="preserve">. </w:t>
      </w:r>
      <w:proofErr w:type="spellStart"/>
      <w:r w:rsidR="00776F64">
        <w:rPr>
          <w:sz w:val="24"/>
          <w:szCs w:val="24"/>
          <w:lang w:val="en-US"/>
        </w:rPr>
        <w:t>ReHouz</w:t>
      </w:r>
      <w:proofErr w:type="spellEnd"/>
      <w:r w:rsidR="00776F64" w:rsidRPr="00776F64">
        <w:rPr>
          <w:sz w:val="24"/>
          <w:szCs w:val="24"/>
        </w:rPr>
        <w:t xml:space="preserve">. [Электронный ресурс]. Режим доступа: </w:t>
      </w:r>
      <w:hyperlink r:id="rId10" w:anchor="2" w:history="1">
        <w:r w:rsidR="00776F64" w:rsidRPr="008F0455">
          <w:rPr>
            <w:rStyle w:val="a4"/>
            <w:sz w:val="24"/>
            <w:szCs w:val="24"/>
            <w:lang w:val="en-US"/>
          </w:rPr>
          <w:t>https</w:t>
        </w:r>
        <w:r w:rsidR="00776F64" w:rsidRPr="008F0455">
          <w:rPr>
            <w:rStyle w:val="a4"/>
            <w:sz w:val="24"/>
            <w:szCs w:val="24"/>
          </w:rPr>
          <w:t>://</w:t>
        </w:r>
        <w:proofErr w:type="spellStart"/>
        <w:r w:rsidR="00776F64" w:rsidRPr="008F0455">
          <w:rPr>
            <w:rStyle w:val="a4"/>
            <w:sz w:val="24"/>
            <w:szCs w:val="24"/>
            <w:lang w:val="en-US"/>
          </w:rPr>
          <w:t>rehouz</w:t>
        </w:r>
        <w:proofErr w:type="spellEnd"/>
        <w:r w:rsidR="00776F64" w:rsidRPr="008F0455">
          <w:rPr>
            <w:rStyle w:val="a4"/>
            <w:sz w:val="24"/>
            <w:szCs w:val="24"/>
          </w:rPr>
          <w:t>.</w:t>
        </w:r>
        <w:r w:rsidR="00776F64" w:rsidRPr="008F0455">
          <w:rPr>
            <w:rStyle w:val="a4"/>
            <w:sz w:val="24"/>
            <w:szCs w:val="24"/>
            <w:lang w:val="en-US"/>
          </w:rPr>
          <w:t>info</w:t>
        </w:r>
        <w:r w:rsidR="00776F64" w:rsidRPr="008F0455">
          <w:rPr>
            <w:rStyle w:val="a4"/>
            <w:sz w:val="24"/>
            <w:szCs w:val="24"/>
          </w:rPr>
          <w:t>/</w:t>
        </w:r>
        <w:proofErr w:type="spellStart"/>
        <w:r w:rsidR="00776F64" w:rsidRPr="008F0455">
          <w:rPr>
            <w:rStyle w:val="a4"/>
            <w:sz w:val="24"/>
            <w:szCs w:val="24"/>
            <w:lang w:val="en-US"/>
          </w:rPr>
          <w:t>landshaftnyj</w:t>
        </w:r>
        <w:proofErr w:type="spellEnd"/>
        <w:r w:rsidR="00776F64" w:rsidRPr="008F0455">
          <w:rPr>
            <w:rStyle w:val="a4"/>
            <w:sz w:val="24"/>
            <w:szCs w:val="24"/>
          </w:rPr>
          <w:t>-</w:t>
        </w:r>
        <w:proofErr w:type="spellStart"/>
        <w:r w:rsidR="00776F64" w:rsidRPr="008F0455">
          <w:rPr>
            <w:rStyle w:val="a4"/>
            <w:sz w:val="24"/>
            <w:szCs w:val="24"/>
            <w:lang w:val="en-US"/>
          </w:rPr>
          <w:t>dizajn</w:t>
        </w:r>
        <w:proofErr w:type="spellEnd"/>
        <w:r w:rsidR="00776F64" w:rsidRPr="008F0455">
          <w:rPr>
            <w:rStyle w:val="a4"/>
            <w:sz w:val="24"/>
            <w:szCs w:val="24"/>
          </w:rPr>
          <w:t>-</w:t>
        </w:r>
        <w:r w:rsidR="00776F64" w:rsidRPr="008F0455">
          <w:rPr>
            <w:rStyle w:val="a4"/>
            <w:sz w:val="24"/>
            <w:szCs w:val="24"/>
            <w:lang w:val="en-US"/>
          </w:rPr>
          <w:t>v</w:t>
        </w:r>
        <w:r w:rsidR="00776F64" w:rsidRPr="008F0455">
          <w:rPr>
            <w:rStyle w:val="a4"/>
            <w:sz w:val="24"/>
            <w:szCs w:val="24"/>
          </w:rPr>
          <w:t>-</w:t>
        </w:r>
        <w:r w:rsidR="00776F64" w:rsidRPr="008F0455">
          <w:rPr>
            <w:rStyle w:val="a4"/>
            <w:sz w:val="24"/>
            <w:szCs w:val="24"/>
            <w:lang w:val="en-US"/>
          </w:rPr>
          <w:t>stile</w:t>
        </w:r>
        <w:r w:rsidR="00776F64" w:rsidRPr="008F0455">
          <w:rPr>
            <w:rStyle w:val="a4"/>
            <w:sz w:val="24"/>
            <w:szCs w:val="24"/>
          </w:rPr>
          <w:t>-</w:t>
        </w:r>
        <w:proofErr w:type="spellStart"/>
        <w:r w:rsidR="00776F64" w:rsidRPr="008F0455">
          <w:rPr>
            <w:rStyle w:val="a4"/>
            <w:sz w:val="24"/>
            <w:szCs w:val="24"/>
            <w:lang w:val="en-US"/>
          </w:rPr>
          <w:t>xaj</w:t>
        </w:r>
        <w:proofErr w:type="spellEnd"/>
        <w:r w:rsidR="00776F64" w:rsidRPr="008F0455">
          <w:rPr>
            <w:rStyle w:val="a4"/>
            <w:sz w:val="24"/>
            <w:szCs w:val="24"/>
          </w:rPr>
          <w:t>-</w:t>
        </w:r>
        <w:proofErr w:type="spellStart"/>
        <w:r w:rsidR="00776F64" w:rsidRPr="008F0455">
          <w:rPr>
            <w:rStyle w:val="a4"/>
            <w:sz w:val="24"/>
            <w:szCs w:val="24"/>
            <w:lang w:val="en-US"/>
          </w:rPr>
          <w:t>tek</w:t>
        </w:r>
        <w:proofErr w:type="spellEnd"/>
        <w:r w:rsidR="00776F64" w:rsidRPr="008F0455">
          <w:rPr>
            <w:rStyle w:val="a4"/>
            <w:sz w:val="24"/>
            <w:szCs w:val="24"/>
          </w:rPr>
          <w:t>-</w:t>
        </w:r>
        <w:proofErr w:type="spellStart"/>
        <w:r w:rsidR="00776F64" w:rsidRPr="008F0455">
          <w:rPr>
            <w:rStyle w:val="a4"/>
            <w:sz w:val="24"/>
            <w:szCs w:val="24"/>
            <w:lang w:val="en-US"/>
          </w:rPr>
          <w:t>foto</w:t>
        </w:r>
        <w:proofErr w:type="spellEnd"/>
        <w:r w:rsidR="00776F64" w:rsidRPr="008F0455">
          <w:rPr>
            <w:rStyle w:val="a4"/>
            <w:sz w:val="24"/>
            <w:szCs w:val="24"/>
          </w:rPr>
          <w:t>/#2</w:t>
        </w:r>
      </w:hyperlink>
      <w:r w:rsidR="00776F64" w:rsidRPr="00776F64">
        <w:rPr>
          <w:sz w:val="24"/>
          <w:szCs w:val="24"/>
        </w:rPr>
        <w:t xml:space="preserve"> </w:t>
      </w:r>
      <w:r w:rsidR="00776F64">
        <w:rPr>
          <w:sz w:val="24"/>
          <w:szCs w:val="24"/>
        </w:rPr>
        <w:t>(дата обращения:22.0</w:t>
      </w:r>
      <w:r w:rsidR="00776F64" w:rsidRPr="00776F64">
        <w:rPr>
          <w:sz w:val="24"/>
          <w:szCs w:val="24"/>
        </w:rPr>
        <w:t>4.2020)</w:t>
      </w:r>
    </w:p>
    <w:sectPr w:rsidR="00F14AF2" w:rsidRPr="00776F64" w:rsidSect="00776E95">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960DCF"/>
    <w:multiLevelType w:val="hybridMultilevel"/>
    <w:tmpl w:val="0010E336"/>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
    <w:nsid w:val="52BB0C8E"/>
    <w:multiLevelType w:val="hybridMultilevel"/>
    <w:tmpl w:val="C14E895E"/>
    <w:lvl w:ilvl="0" w:tplc="80D63488">
      <w:start w:val="1"/>
      <w:numFmt w:val="upperLett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57CA2B7A"/>
    <w:multiLevelType w:val="hybridMultilevel"/>
    <w:tmpl w:val="3606D0FC"/>
    <w:lvl w:ilvl="0" w:tplc="5F12D198">
      <w:start w:val="1"/>
      <w:numFmt w:val="decimal"/>
      <w:lvlText w:val="%1."/>
      <w:lvlJc w:val="left"/>
      <w:pPr>
        <w:ind w:left="644"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5CB43D15"/>
    <w:multiLevelType w:val="hybridMultilevel"/>
    <w:tmpl w:val="5922EF38"/>
    <w:lvl w:ilvl="0" w:tplc="B5F27DEC">
      <w:start w:val="1"/>
      <w:numFmt w:val="upperLett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6DE"/>
    <w:rsid w:val="00001950"/>
    <w:rsid w:val="000058CB"/>
    <w:rsid w:val="0002662D"/>
    <w:rsid w:val="00071962"/>
    <w:rsid w:val="00075554"/>
    <w:rsid w:val="000D5178"/>
    <w:rsid w:val="00117E3F"/>
    <w:rsid w:val="00130F2E"/>
    <w:rsid w:val="00164981"/>
    <w:rsid w:val="001B761F"/>
    <w:rsid w:val="001C5D22"/>
    <w:rsid w:val="001E36BD"/>
    <w:rsid w:val="001F7BBB"/>
    <w:rsid w:val="00205397"/>
    <w:rsid w:val="002255AC"/>
    <w:rsid w:val="0024586E"/>
    <w:rsid w:val="00246844"/>
    <w:rsid w:val="00281CFF"/>
    <w:rsid w:val="0029145F"/>
    <w:rsid w:val="002A7340"/>
    <w:rsid w:val="002B060B"/>
    <w:rsid w:val="002C5434"/>
    <w:rsid w:val="002C56BA"/>
    <w:rsid w:val="002C70DA"/>
    <w:rsid w:val="0034578C"/>
    <w:rsid w:val="00347846"/>
    <w:rsid w:val="00362F2D"/>
    <w:rsid w:val="00363CAB"/>
    <w:rsid w:val="003C537E"/>
    <w:rsid w:val="003D0E77"/>
    <w:rsid w:val="003E40FE"/>
    <w:rsid w:val="003F74D4"/>
    <w:rsid w:val="00401D9F"/>
    <w:rsid w:val="00402A31"/>
    <w:rsid w:val="0041463A"/>
    <w:rsid w:val="00417C25"/>
    <w:rsid w:val="00425BE3"/>
    <w:rsid w:val="00460C1C"/>
    <w:rsid w:val="004F280F"/>
    <w:rsid w:val="00543B82"/>
    <w:rsid w:val="00556563"/>
    <w:rsid w:val="0057378F"/>
    <w:rsid w:val="00576173"/>
    <w:rsid w:val="005947F6"/>
    <w:rsid w:val="005A0DAB"/>
    <w:rsid w:val="005A5E46"/>
    <w:rsid w:val="005B4A31"/>
    <w:rsid w:val="00646260"/>
    <w:rsid w:val="00674216"/>
    <w:rsid w:val="006A535C"/>
    <w:rsid w:val="006B3F7A"/>
    <w:rsid w:val="006E2E48"/>
    <w:rsid w:val="006F2816"/>
    <w:rsid w:val="007051A8"/>
    <w:rsid w:val="007101FF"/>
    <w:rsid w:val="007107F6"/>
    <w:rsid w:val="00741329"/>
    <w:rsid w:val="007735B0"/>
    <w:rsid w:val="00776E95"/>
    <w:rsid w:val="00776F64"/>
    <w:rsid w:val="00795781"/>
    <w:rsid w:val="007C3BD2"/>
    <w:rsid w:val="00830A97"/>
    <w:rsid w:val="00836B8D"/>
    <w:rsid w:val="008463D4"/>
    <w:rsid w:val="00854085"/>
    <w:rsid w:val="00856DAD"/>
    <w:rsid w:val="00864BC8"/>
    <w:rsid w:val="008964C6"/>
    <w:rsid w:val="00897622"/>
    <w:rsid w:val="008A5241"/>
    <w:rsid w:val="008A6C1D"/>
    <w:rsid w:val="008A7A46"/>
    <w:rsid w:val="008B14A0"/>
    <w:rsid w:val="008B3501"/>
    <w:rsid w:val="008B55BE"/>
    <w:rsid w:val="008C4F0A"/>
    <w:rsid w:val="008E66A2"/>
    <w:rsid w:val="00907F77"/>
    <w:rsid w:val="00916FA2"/>
    <w:rsid w:val="009322FA"/>
    <w:rsid w:val="00937F18"/>
    <w:rsid w:val="00941972"/>
    <w:rsid w:val="00947ABC"/>
    <w:rsid w:val="0098325A"/>
    <w:rsid w:val="009A7D8E"/>
    <w:rsid w:val="009D7F75"/>
    <w:rsid w:val="009F0BF8"/>
    <w:rsid w:val="00A0187E"/>
    <w:rsid w:val="00A101FF"/>
    <w:rsid w:val="00A97AF3"/>
    <w:rsid w:val="00AB06DE"/>
    <w:rsid w:val="00AB380E"/>
    <w:rsid w:val="00AF27BB"/>
    <w:rsid w:val="00B2396D"/>
    <w:rsid w:val="00B40350"/>
    <w:rsid w:val="00B40780"/>
    <w:rsid w:val="00B41E17"/>
    <w:rsid w:val="00B6201D"/>
    <w:rsid w:val="00BA5BED"/>
    <w:rsid w:val="00BC408E"/>
    <w:rsid w:val="00BD6D6B"/>
    <w:rsid w:val="00BE644C"/>
    <w:rsid w:val="00C057EF"/>
    <w:rsid w:val="00C133BB"/>
    <w:rsid w:val="00C210C4"/>
    <w:rsid w:val="00C6396E"/>
    <w:rsid w:val="00C77304"/>
    <w:rsid w:val="00C8613A"/>
    <w:rsid w:val="00CC4D32"/>
    <w:rsid w:val="00CE3D26"/>
    <w:rsid w:val="00D12E38"/>
    <w:rsid w:val="00D220FE"/>
    <w:rsid w:val="00D23494"/>
    <w:rsid w:val="00D40B38"/>
    <w:rsid w:val="00D45623"/>
    <w:rsid w:val="00D62F96"/>
    <w:rsid w:val="00D850BD"/>
    <w:rsid w:val="00DE459B"/>
    <w:rsid w:val="00E00BC0"/>
    <w:rsid w:val="00E1254D"/>
    <w:rsid w:val="00E152D4"/>
    <w:rsid w:val="00E16D6F"/>
    <w:rsid w:val="00E23126"/>
    <w:rsid w:val="00E3177C"/>
    <w:rsid w:val="00E35175"/>
    <w:rsid w:val="00E80CC7"/>
    <w:rsid w:val="00EA26FE"/>
    <w:rsid w:val="00EE5074"/>
    <w:rsid w:val="00F14AF2"/>
    <w:rsid w:val="00F331E1"/>
    <w:rsid w:val="00F40D2B"/>
    <w:rsid w:val="00F6033F"/>
    <w:rsid w:val="00F72EAB"/>
    <w:rsid w:val="00FB20F5"/>
    <w:rsid w:val="00FB7C2D"/>
    <w:rsid w:val="00FD01A8"/>
    <w:rsid w:val="00FD1A9C"/>
    <w:rsid w:val="00FF2F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ru-RU" w:eastAsia="en-US" w:bidi="ar-SA"/>
      </w:rPr>
    </w:rPrDefault>
    <w:pPrDefault>
      <w:pPr>
        <w:spacing w:line="360"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830A97"/>
    <w:pPr>
      <w:ind w:left="720"/>
      <w:contextualSpacing/>
    </w:pPr>
  </w:style>
  <w:style w:type="character" w:styleId="a4">
    <w:name w:val="Hyperlink"/>
    <w:basedOn w:val="a0"/>
    <w:uiPriority w:val="99"/>
    <w:unhideWhenUsed/>
    <w:rsid w:val="00776F64"/>
    <w:rPr>
      <w:color w:val="0000FF" w:themeColor="hyperlink"/>
      <w:u w:val="single"/>
    </w:rPr>
  </w:style>
  <w:style w:type="paragraph" w:styleId="a5">
    <w:name w:val="Normal (Web)"/>
    <w:basedOn w:val="a"/>
    <w:uiPriority w:val="99"/>
    <w:rsid w:val="00864BC8"/>
    <w:pPr>
      <w:spacing w:before="100" w:beforeAutospacing="1" w:after="100" w:afterAutospacing="1" w:line="240" w:lineRule="auto"/>
      <w:ind w:firstLine="0"/>
    </w:pPr>
    <w:rPr>
      <w:rFonts w:eastAsia="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ru-RU" w:eastAsia="en-US" w:bidi="ar-SA"/>
      </w:rPr>
    </w:rPrDefault>
    <w:pPrDefault>
      <w:pPr>
        <w:spacing w:line="360"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830A97"/>
    <w:pPr>
      <w:ind w:left="720"/>
      <w:contextualSpacing/>
    </w:pPr>
  </w:style>
  <w:style w:type="character" w:styleId="a4">
    <w:name w:val="Hyperlink"/>
    <w:basedOn w:val="a0"/>
    <w:uiPriority w:val="99"/>
    <w:unhideWhenUsed/>
    <w:rsid w:val="00776F64"/>
    <w:rPr>
      <w:color w:val="0000FF" w:themeColor="hyperlink"/>
      <w:u w:val="single"/>
    </w:rPr>
  </w:style>
  <w:style w:type="paragraph" w:styleId="a5">
    <w:name w:val="Normal (Web)"/>
    <w:basedOn w:val="a"/>
    <w:uiPriority w:val="99"/>
    <w:rsid w:val="00864BC8"/>
    <w:pPr>
      <w:spacing w:before="100" w:beforeAutospacing="1" w:after="100" w:afterAutospacing="1" w:line="240" w:lineRule="auto"/>
      <w:ind w:firstLine="0"/>
    </w:pPr>
    <w:rPr>
      <w:rFonts w:eastAsia="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msebeskazal.livejournal.com/54765" TargetMode="External"/><Relationship Id="rId3" Type="http://schemas.openxmlformats.org/officeDocument/2006/relationships/styles" Target="styles.xml"/><Relationship Id="rId7" Type="http://schemas.openxmlformats.org/officeDocument/2006/relationships/hyperlink" Target="https://zvzda.ru/articles/61f5f733a081"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rehouz.info/landshaftnyj-dizajn-v-stile-xaj-tek-foto/" TargetMode="External"/><Relationship Id="rId4" Type="http://schemas.microsoft.com/office/2007/relationships/stylesWithEffects" Target="stylesWithEffects.xml"/><Relationship Id="rId9" Type="http://schemas.openxmlformats.org/officeDocument/2006/relationships/hyperlink" Target="https://poweredhouse.ru/stil-haj-tek-v-arhitektur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FC06BA-989A-4D09-BE40-FF950C038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2094</TotalTime>
  <Pages>8</Pages>
  <Words>2446</Words>
  <Characters>13948</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GooD</dc:creator>
  <cp:lastModifiedBy>GooD</cp:lastModifiedBy>
  <cp:revision>73</cp:revision>
  <cp:lastPrinted>2020-04-22T20:20:00Z</cp:lastPrinted>
  <dcterms:created xsi:type="dcterms:W3CDTF">2020-03-02T20:11:00Z</dcterms:created>
  <dcterms:modified xsi:type="dcterms:W3CDTF">2020-05-08T18:30:00Z</dcterms:modified>
</cp:coreProperties>
</file>